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4" w:rsidRDefault="002D5074" w:rsidP="002D5074">
      <w:pPr>
        <w:spacing w:after="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Office of Postsecondary Education</w:t>
      </w:r>
    </w:p>
    <w:p w:rsidR="00927D25" w:rsidRPr="002D5074" w:rsidRDefault="00927D25" w:rsidP="002D5074">
      <w:pPr>
        <w:spacing w:after="0" w:line="240" w:lineRule="auto"/>
        <w:rPr>
          <w:rFonts w:ascii="Helvetica" w:eastAsia="Times New Roman" w:hAnsi="Helvetica" w:cs="Helvetica"/>
          <w:color w:val="333333"/>
          <w:sz w:val="21"/>
          <w:szCs w:val="21"/>
          <w:lang w:val="en"/>
        </w:rPr>
      </w:pPr>
    </w:p>
    <w:p w:rsidR="002D5074" w:rsidRDefault="002D5074" w:rsidP="002D5074">
      <w:pPr>
        <w:spacing w:after="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Subject</w:t>
      </w:r>
    </w:p>
    <w:p w:rsidR="00927D25" w:rsidRPr="002D5074" w:rsidRDefault="00927D25" w:rsidP="002D5074">
      <w:pPr>
        <w:spacing w:after="0" w:line="240" w:lineRule="auto"/>
        <w:rPr>
          <w:rFonts w:ascii="Helvetica" w:eastAsia="Times New Roman" w:hAnsi="Helvetica" w:cs="Helvetica"/>
          <w:color w:val="333333"/>
          <w:sz w:val="21"/>
          <w:szCs w:val="21"/>
          <w:lang w:val="en"/>
        </w:rPr>
      </w:pPr>
    </w:p>
    <w:p w:rsidR="002D5074" w:rsidRPr="002D5074" w:rsidRDefault="002D5074" w:rsidP="002D5074">
      <w:pPr>
        <w:spacing w:after="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 xml:space="preserve">Higher Education Emergency Relief Fund Reporting- Emergency Financial Aid Grants to Students </w:t>
      </w:r>
    </w:p>
    <w:p w:rsidR="002D5074" w:rsidRP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w:t>
      </w:r>
      <w:hyperlink r:id="rId7" w:history="1">
        <w:r w:rsidRPr="00E244BC">
          <w:rPr>
            <w:rFonts w:ascii="Helvetica" w:eastAsia="Times New Roman" w:hAnsi="Helvetica" w:cs="Helvetica"/>
            <w:color w:val="333333"/>
            <w:sz w:val="21"/>
            <w:szCs w:val="21"/>
            <w:lang w:val="en"/>
          </w:rPr>
          <w:t>letter</w:t>
        </w:r>
      </w:hyperlink>
      <w:r w:rsidRPr="002D5074">
        <w:rPr>
          <w:rFonts w:ascii="Helvetica" w:eastAsia="Times New Roman" w:hAnsi="Helvetica" w:cs="Helvetica"/>
          <w:color w:val="333333"/>
          <w:sz w:val="21"/>
          <w:szCs w:val="21"/>
          <w:lang w:val="en"/>
        </w:rPr>
        <w:t xml:space="preserve"> from Secretary Betsy </w:t>
      </w:r>
      <w:proofErr w:type="spellStart"/>
      <w:r w:rsidRPr="002D5074">
        <w:rPr>
          <w:rFonts w:ascii="Helvetica" w:eastAsia="Times New Roman" w:hAnsi="Helvetica" w:cs="Helvetica"/>
          <w:color w:val="333333"/>
          <w:sz w:val="21"/>
          <w:szCs w:val="21"/>
          <w:lang w:val="en"/>
        </w:rPr>
        <w:t>DeVos</w:t>
      </w:r>
      <w:proofErr w:type="spellEnd"/>
      <w:r w:rsidRPr="002D5074">
        <w:rPr>
          <w:rFonts w:ascii="Helvetica" w:eastAsia="Times New Roman" w:hAnsi="Helvetica" w:cs="Helvetica"/>
          <w:color w:val="333333"/>
          <w:sz w:val="21"/>
          <w:szCs w:val="21"/>
          <w:lang w:val="en"/>
        </w:rPr>
        <w:t xml:space="preserve">, a form </w:t>
      </w:r>
      <w:hyperlink r:id="rId8" w:history="1">
        <w:r w:rsidRPr="00E244BC">
          <w:rPr>
            <w:rFonts w:ascii="Helvetica" w:eastAsia="Times New Roman" w:hAnsi="Helvetica" w:cs="Helvetica"/>
            <w:color w:val="333333"/>
            <w:sz w:val="21"/>
            <w:szCs w:val="21"/>
            <w:lang w:val="en"/>
          </w:rPr>
          <w:t>Certification and Agreement</w:t>
        </w:r>
      </w:hyperlink>
      <w:r w:rsidRPr="002D5074">
        <w:rPr>
          <w:rFonts w:ascii="Helvetica" w:eastAsia="Times New Roman" w:hAnsi="Helvetica" w:cs="Helvetica"/>
          <w:color w:val="333333"/>
          <w:sz w:val="21"/>
          <w:szCs w:val="21"/>
          <w:lang w:val="en"/>
        </w:rPr>
        <w:t xml:space="preserve"> for signing and returning by institutions to access the funds, and a list of </w:t>
      </w:r>
      <w:hyperlink r:id="rId9" w:history="1">
        <w:r w:rsidRPr="00E244BC">
          <w:rPr>
            <w:rFonts w:ascii="Helvetica" w:eastAsia="Times New Roman" w:hAnsi="Helvetica" w:cs="Helvetica"/>
            <w:color w:val="333333"/>
            <w:sz w:val="21"/>
            <w:szCs w:val="21"/>
            <w:lang w:val="en"/>
          </w:rPr>
          <w:t>institutional allocations under 18004(a)(1)</w:t>
        </w:r>
      </w:hyperlink>
      <w:r w:rsidRPr="002D5074">
        <w:rPr>
          <w:rFonts w:ascii="Helvetica" w:eastAsia="Times New Roman" w:hAnsi="Helvetica" w:cs="Helvetica"/>
          <w:color w:val="333333"/>
          <w:sz w:val="21"/>
          <w:szCs w:val="21"/>
          <w:lang w:val="en"/>
        </w:rPr>
        <w:t>.</w:t>
      </w:r>
    </w:p>
    <w:p w:rsid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and updated every 45 days thereafter:</w:t>
      </w:r>
    </w:p>
    <w:p w:rsidR="00685C80" w:rsidRPr="002D5074" w:rsidRDefault="00685C80" w:rsidP="002D5074">
      <w:pPr>
        <w:spacing w:after="150" w:line="240" w:lineRule="auto"/>
        <w:rPr>
          <w:rFonts w:ascii="Helvetica" w:eastAsia="Times New Roman" w:hAnsi="Helvetica" w:cs="Helvetica"/>
          <w:color w:val="333333"/>
          <w:sz w:val="21"/>
          <w:szCs w:val="21"/>
          <w:lang w:val="en"/>
        </w:rPr>
      </w:pPr>
    </w:p>
    <w:p w:rsidR="004459DD" w:rsidRPr="00873864" w:rsidRDefault="002D5074" w:rsidP="006218C6">
      <w:pPr>
        <w:numPr>
          <w:ilvl w:val="0"/>
          <w:numId w:val="2"/>
        </w:numPr>
        <w:spacing w:after="120" w:line="240" w:lineRule="auto"/>
        <w:ind w:left="495"/>
        <w:rPr>
          <w:rFonts w:ascii="Helvetica" w:eastAsia="Times New Roman" w:hAnsi="Helvetica" w:cs="Helvetica"/>
          <w:color w:val="333333"/>
          <w:sz w:val="21"/>
          <w:szCs w:val="21"/>
          <w:lang w:val="en"/>
        </w:rPr>
      </w:pPr>
      <w:r w:rsidRPr="004459DD">
        <w:rPr>
          <w:rFonts w:ascii="Helvetica" w:eastAsia="Times New Roman"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r w:rsidRPr="004459DD">
        <w:rPr>
          <w:rFonts w:ascii="Helvetica" w:eastAsia="Times New Roman" w:hAnsi="Helvetica" w:cs="Helvetica"/>
          <w:color w:val="333333"/>
          <w:sz w:val="21"/>
          <w:szCs w:val="21"/>
          <w:lang w:val="en"/>
        </w:rPr>
        <w:br/>
      </w:r>
      <w:r w:rsidRPr="004459DD">
        <w:rPr>
          <w:rFonts w:ascii="Helvetica" w:eastAsia="Times New Roman" w:hAnsi="Helvetica" w:cs="Helvetica"/>
          <w:color w:val="333333"/>
          <w:sz w:val="21"/>
          <w:szCs w:val="21"/>
          <w:lang w:val="en"/>
        </w:rPr>
        <w:br/>
      </w:r>
      <w:r w:rsidRPr="004459DD">
        <w:rPr>
          <w:rFonts w:ascii="Helvetica" w:eastAsia="Times New Roman" w:hAnsi="Helvetica" w:cs="Helvetica"/>
          <w:b/>
          <w:color w:val="333333"/>
          <w:sz w:val="21"/>
          <w:szCs w:val="21"/>
          <w:lang w:val="en"/>
        </w:rPr>
        <w:t>On April 1</w:t>
      </w:r>
      <w:r w:rsidR="00685C80" w:rsidRPr="004459DD">
        <w:rPr>
          <w:rFonts w:ascii="Helvetica" w:eastAsia="Times New Roman" w:hAnsi="Helvetica" w:cs="Helvetica"/>
          <w:b/>
          <w:color w:val="333333"/>
          <w:sz w:val="21"/>
          <w:szCs w:val="21"/>
          <w:lang w:val="en"/>
        </w:rPr>
        <w:t>4</w:t>
      </w:r>
      <w:r w:rsidRPr="004459DD">
        <w:rPr>
          <w:rFonts w:ascii="Helvetica" w:eastAsia="Times New Roman" w:hAnsi="Helvetica" w:cs="Helvetica"/>
          <w:b/>
          <w:color w:val="333333"/>
          <w:sz w:val="21"/>
          <w:szCs w:val="21"/>
          <w:lang w:val="en"/>
        </w:rPr>
        <w:t xml:space="preserve">, 2020, McNeese State University </w:t>
      </w:r>
      <w:r w:rsidR="00685C80" w:rsidRPr="004459DD">
        <w:rPr>
          <w:rFonts w:ascii="Helvetica" w:eastAsia="Times New Roman" w:hAnsi="Helvetica" w:cs="Helvetica"/>
          <w:b/>
          <w:color w:val="333333"/>
          <w:sz w:val="21"/>
          <w:szCs w:val="21"/>
          <w:lang w:val="en"/>
        </w:rPr>
        <w:t>submitted</w:t>
      </w:r>
      <w:r w:rsidRPr="004459DD">
        <w:rPr>
          <w:rFonts w:ascii="Helvetica" w:eastAsia="Times New Roman" w:hAnsi="Helvetica" w:cs="Helvetica"/>
          <w:b/>
          <w:color w:val="333333"/>
          <w:sz w:val="21"/>
          <w:szCs w:val="21"/>
          <w:lang w:val="en"/>
        </w:rPr>
        <w:t xml:space="preserve"> </w:t>
      </w:r>
      <w:r w:rsidR="00147670" w:rsidRPr="004459DD">
        <w:rPr>
          <w:rFonts w:ascii="Helvetica" w:eastAsia="Times New Roman" w:hAnsi="Helvetica" w:cs="Helvetica"/>
          <w:b/>
          <w:color w:val="333333"/>
          <w:sz w:val="21"/>
          <w:szCs w:val="21"/>
          <w:lang w:val="en"/>
        </w:rPr>
        <w:t>its signed</w:t>
      </w:r>
      <w:r w:rsidRPr="004459DD">
        <w:rPr>
          <w:rFonts w:ascii="Helvetica" w:eastAsia="Times New Roman" w:hAnsi="Helvetica" w:cs="Helvetica"/>
          <w:b/>
          <w:color w:val="333333"/>
          <w:sz w:val="21"/>
          <w:szCs w:val="21"/>
          <w:lang w:val="en"/>
        </w:rPr>
        <w:t xml:space="preserve"> Certification and Agreement</w:t>
      </w:r>
      <w:r w:rsidR="00B17848" w:rsidRPr="004459DD">
        <w:rPr>
          <w:rFonts w:ascii="Helvetica" w:eastAsia="Times New Roman" w:hAnsi="Helvetica" w:cs="Helvetica"/>
          <w:b/>
          <w:color w:val="333333"/>
          <w:sz w:val="21"/>
          <w:szCs w:val="21"/>
          <w:lang w:val="en"/>
        </w:rPr>
        <w:t>.  T</w:t>
      </w:r>
      <w:r w:rsidR="00F71EB8" w:rsidRPr="004459DD">
        <w:rPr>
          <w:rFonts w:ascii="Helvetica" w:eastAsia="Times New Roman" w:hAnsi="Helvetica" w:cs="Helvetica"/>
          <w:b/>
          <w:color w:val="333333"/>
          <w:sz w:val="21"/>
          <w:szCs w:val="21"/>
          <w:lang w:val="en"/>
        </w:rPr>
        <w:t>he institution intends to use no less than 50 percent of the funds received under Section 18004(a</w:t>
      </w:r>
      <w:proofErr w:type="gramStart"/>
      <w:r w:rsidR="00F71EB8" w:rsidRPr="004459DD">
        <w:rPr>
          <w:rFonts w:ascii="Helvetica" w:eastAsia="Times New Roman" w:hAnsi="Helvetica" w:cs="Helvetica"/>
          <w:b/>
          <w:color w:val="333333"/>
          <w:sz w:val="21"/>
          <w:szCs w:val="21"/>
          <w:lang w:val="en"/>
        </w:rPr>
        <w:t>)(</w:t>
      </w:r>
      <w:proofErr w:type="gramEnd"/>
      <w:r w:rsidR="00F71EB8" w:rsidRPr="004459DD">
        <w:rPr>
          <w:rFonts w:ascii="Helvetica" w:eastAsia="Times New Roman" w:hAnsi="Helvetica" w:cs="Helvetica"/>
          <w:b/>
          <w:color w:val="333333"/>
          <w:sz w:val="21"/>
          <w:szCs w:val="21"/>
          <w:lang w:val="en"/>
        </w:rPr>
        <w:t>1) of the CARES Act to provide Emergency F</w:t>
      </w:r>
      <w:r w:rsidR="00D2057B" w:rsidRPr="004459DD">
        <w:rPr>
          <w:rFonts w:ascii="Helvetica" w:eastAsia="Times New Roman" w:hAnsi="Helvetica" w:cs="Helvetica"/>
          <w:b/>
          <w:color w:val="333333"/>
          <w:sz w:val="21"/>
          <w:szCs w:val="21"/>
          <w:lang w:val="en"/>
        </w:rPr>
        <w:t xml:space="preserve">inancial Aid Grants to students </w:t>
      </w:r>
      <w:r w:rsidR="00147670" w:rsidRPr="004459DD">
        <w:rPr>
          <w:rFonts w:ascii="Helvetica" w:eastAsia="Times New Roman" w:hAnsi="Helvetica" w:cs="Helvetica"/>
          <w:b/>
          <w:color w:val="333333"/>
          <w:sz w:val="21"/>
          <w:szCs w:val="21"/>
          <w:lang w:val="en"/>
        </w:rPr>
        <w:t>as required by the agreement</w:t>
      </w:r>
      <w:r w:rsidRPr="004459DD">
        <w:rPr>
          <w:rFonts w:ascii="Helvetica" w:eastAsia="Times New Roman" w:hAnsi="Helvetica" w:cs="Helvetica"/>
          <w:b/>
          <w:color w:val="333333"/>
          <w:sz w:val="21"/>
          <w:szCs w:val="21"/>
          <w:lang w:val="en"/>
        </w:rPr>
        <w:t>.</w:t>
      </w:r>
    </w:p>
    <w:p w:rsidR="00873864" w:rsidRDefault="00873864" w:rsidP="00873864">
      <w:pPr>
        <w:spacing w:after="120" w:line="240" w:lineRule="auto"/>
        <w:ind w:left="135" w:firstLine="360"/>
        <w:rPr>
          <w:rFonts w:ascii="Helvetica" w:eastAsia="Times New Roman" w:hAnsi="Helvetica" w:cs="Helvetica"/>
          <w:b/>
          <w:color w:val="333333"/>
          <w:sz w:val="21"/>
          <w:szCs w:val="21"/>
          <w:lang w:val="en"/>
        </w:rPr>
      </w:pPr>
    </w:p>
    <w:p w:rsidR="00873864" w:rsidRDefault="00873864" w:rsidP="00873864">
      <w:pPr>
        <w:spacing w:after="120" w:line="240" w:lineRule="auto"/>
        <w:ind w:left="135" w:firstLine="36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r w:rsidR="00D43F39">
        <w:rPr>
          <w:rFonts w:ascii="Helvetica" w:eastAsia="Times New Roman" w:hAnsi="Helvetica" w:cs="Helvetica"/>
          <w:b/>
          <w:color w:val="333333"/>
          <w:sz w:val="21"/>
          <w:szCs w:val="21"/>
          <w:lang w:val="en"/>
        </w:rPr>
        <w:t xml:space="preserve"> No updates to report.</w:t>
      </w:r>
    </w:p>
    <w:p w:rsidR="00601D9D" w:rsidRDefault="00601D9D" w:rsidP="00873864">
      <w:pPr>
        <w:spacing w:after="120" w:line="240" w:lineRule="auto"/>
        <w:ind w:left="135" w:firstLine="360"/>
        <w:rPr>
          <w:rFonts w:ascii="Helvetica" w:eastAsia="Times New Roman" w:hAnsi="Helvetica" w:cs="Helvetica"/>
          <w:b/>
          <w:color w:val="333333"/>
          <w:sz w:val="21"/>
          <w:szCs w:val="21"/>
          <w:lang w:val="en"/>
        </w:rPr>
      </w:pPr>
    </w:p>
    <w:p w:rsidR="004459DD" w:rsidRDefault="004459DD" w:rsidP="004459DD">
      <w:pPr>
        <w:spacing w:after="120" w:line="240" w:lineRule="auto"/>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total amount of funds that the institution will receive or has received from the Department pursuant to the institution’s Certification and Agreement [for] Emergency Financial Aid Grants to Students.</w:t>
      </w:r>
    </w:p>
    <w:p w:rsidR="004459DD" w:rsidRDefault="002D5074" w:rsidP="00147670">
      <w:pPr>
        <w:spacing w:after="120" w:line="240" w:lineRule="auto"/>
        <w:ind w:left="495"/>
        <w:rPr>
          <w:rFonts w:ascii="Helvetica" w:eastAsia="Times New Roman" w:hAnsi="Helvetica" w:cs="Helvetica"/>
          <w:b/>
          <w:color w:val="333333"/>
          <w:sz w:val="21"/>
          <w:szCs w:val="21"/>
          <w:lang w:val="en"/>
        </w:rPr>
      </w:pPr>
      <w:r w:rsidRPr="002B4618">
        <w:rPr>
          <w:rFonts w:ascii="Helvetica" w:eastAsia="Times New Roman" w:hAnsi="Helvetica" w:cs="Helvetica"/>
          <w:b/>
          <w:color w:val="333333"/>
          <w:sz w:val="21"/>
          <w:szCs w:val="21"/>
          <w:lang w:val="en"/>
        </w:rPr>
        <w:t xml:space="preserve">McNeese State University has received </w:t>
      </w:r>
      <w:r w:rsidR="002B4618">
        <w:rPr>
          <w:rFonts w:ascii="Helvetica" w:eastAsia="Times New Roman" w:hAnsi="Helvetica" w:cs="Helvetica"/>
          <w:b/>
          <w:color w:val="333333"/>
          <w:sz w:val="21"/>
          <w:szCs w:val="21"/>
          <w:lang w:val="en"/>
        </w:rPr>
        <w:t>$</w:t>
      </w:r>
      <w:r w:rsidR="002B4618" w:rsidRPr="002B4618">
        <w:rPr>
          <w:rFonts w:ascii="Helvetica" w:eastAsia="Times New Roman" w:hAnsi="Helvetica" w:cs="Helvetica"/>
          <w:b/>
          <w:color w:val="333333"/>
          <w:sz w:val="21"/>
          <w:szCs w:val="21"/>
          <w:lang w:val="en"/>
        </w:rPr>
        <w:t>2,728,181</w:t>
      </w:r>
      <w:r w:rsidR="002B4618">
        <w:rPr>
          <w:rFonts w:ascii="Helvetica" w:eastAsia="Times New Roman" w:hAnsi="Helvetica" w:cs="Helvetica"/>
          <w:b/>
          <w:color w:val="333333"/>
          <w:sz w:val="21"/>
          <w:szCs w:val="21"/>
          <w:lang w:val="en"/>
        </w:rPr>
        <w:t xml:space="preserve"> through its G5 account</w:t>
      </w:r>
      <w:r w:rsidR="002B4618" w:rsidRPr="002B4618">
        <w:rPr>
          <w:rFonts w:ascii="Helvetica" w:eastAsia="Times New Roman" w:hAnsi="Helvetica" w:cs="Helvetica"/>
          <w:b/>
          <w:color w:val="333333"/>
          <w:sz w:val="21"/>
          <w:szCs w:val="21"/>
          <w:lang w:val="en"/>
        </w:rPr>
        <w:t xml:space="preserve">, but these funds have not </w:t>
      </w:r>
      <w:r w:rsidR="002B4618">
        <w:rPr>
          <w:rFonts w:ascii="Helvetica" w:eastAsia="Times New Roman" w:hAnsi="Helvetica" w:cs="Helvetica"/>
          <w:b/>
          <w:color w:val="333333"/>
          <w:sz w:val="21"/>
          <w:szCs w:val="21"/>
          <w:lang w:val="en"/>
        </w:rPr>
        <w:t xml:space="preserve">yet </w:t>
      </w:r>
      <w:r w:rsidR="002B4618" w:rsidRPr="002B4618">
        <w:rPr>
          <w:rFonts w:ascii="Helvetica" w:eastAsia="Times New Roman" w:hAnsi="Helvetica" w:cs="Helvetica"/>
          <w:b/>
          <w:color w:val="333333"/>
          <w:sz w:val="21"/>
          <w:szCs w:val="21"/>
          <w:lang w:val="en"/>
        </w:rPr>
        <w:t xml:space="preserve">been </w:t>
      </w:r>
      <w:r w:rsidR="00172B44">
        <w:rPr>
          <w:rFonts w:ascii="Helvetica" w:eastAsia="Times New Roman" w:hAnsi="Helvetica" w:cs="Helvetica"/>
          <w:b/>
          <w:color w:val="333333"/>
          <w:sz w:val="21"/>
          <w:szCs w:val="21"/>
          <w:lang w:val="en"/>
        </w:rPr>
        <w:t>transferred</w:t>
      </w:r>
      <w:r w:rsidR="002B4618" w:rsidRPr="002B4618">
        <w:rPr>
          <w:rFonts w:ascii="Helvetica" w:eastAsia="Times New Roman" w:hAnsi="Helvetica" w:cs="Helvetica"/>
          <w:b/>
          <w:color w:val="333333"/>
          <w:sz w:val="21"/>
          <w:szCs w:val="21"/>
          <w:lang w:val="en"/>
        </w:rPr>
        <w:t xml:space="preserve"> to institutional accounts.</w:t>
      </w:r>
    </w:p>
    <w:p w:rsidR="00933600" w:rsidRDefault="00933600"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lastRenderedPageBreak/>
        <w:t>Update:</w:t>
      </w:r>
    </w:p>
    <w:p w:rsidR="00601D9D" w:rsidRDefault="00D43F39"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June 2, 2020, McNeese transferred $1,751,950 from G5 to its institutional accounts and distributed the funds to 2,142 students.</w:t>
      </w:r>
    </w:p>
    <w:p w:rsidR="00601D9D" w:rsidRDefault="00601D9D"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From July 7, 2020 to September 16, 2020, McNeese distributed $33,500 to 44 students using the same methodology as the June 2 distribution.</w:t>
      </w:r>
    </w:p>
    <w:p w:rsidR="009653A0" w:rsidRDefault="00601D9D"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From July 28, 2020 to September 16, 2020, McNeese distributed $325 to 2,186 students.  The total distribution amounted to $</w:t>
      </w:r>
      <w:r w:rsidR="004F3AFE">
        <w:rPr>
          <w:rFonts w:ascii="Helvetica" w:eastAsia="Times New Roman" w:hAnsi="Helvetica" w:cs="Helvetica"/>
          <w:b/>
          <w:color w:val="333333"/>
          <w:sz w:val="21"/>
          <w:szCs w:val="21"/>
          <w:lang w:val="en"/>
        </w:rPr>
        <w:t>710,450</w:t>
      </w:r>
      <w:r>
        <w:rPr>
          <w:rFonts w:ascii="Helvetica" w:eastAsia="Times New Roman" w:hAnsi="Helvetica" w:cs="Helvetica"/>
          <w:b/>
          <w:color w:val="333333"/>
          <w:sz w:val="21"/>
          <w:szCs w:val="21"/>
          <w:lang w:val="en"/>
        </w:rPr>
        <w:t>.</w:t>
      </w:r>
    </w:p>
    <w:p w:rsidR="009653A0" w:rsidRDefault="00601D9D" w:rsidP="009653A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 </w:t>
      </w:r>
      <w:r w:rsidR="009653A0">
        <w:rPr>
          <w:rFonts w:ascii="Helvetica" w:eastAsia="Times New Roman" w:hAnsi="Helvetica" w:cs="Helvetica"/>
          <w:b/>
          <w:color w:val="333333"/>
          <w:sz w:val="21"/>
          <w:szCs w:val="21"/>
          <w:lang w:val="en"/>
        </w:rPr>
        <w:t>On September 16, 2020, McNeese distributed an additional $187,225 to 235 students.</w:t>
      </w:r>
    </w:p>
    <w:p w:rsidR="004F3AFE" w:rsidRDefault="004F3AFE"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September 16, 2020, McNeese distributed an additional $45,061 to 235 students.</w:t>
      </w:r>
    </w:p>
    <w:p w:rsidR="00523DA4" w:rsidRDefault="00523DA4"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With the above distributions, </w:t>
      </w:r>
      <w:r w:rsidR="009653A0">
        <w:rPr>
          <w:rFonts w:ascii="Helvetica" w:eastAsia="Times New Roman" w:hAnsi="Helvetica" w:cs="Helvetica"/>
          <w:b/>
          <w:color w:val="333333"/>
          <w:sz w:val="21"/>
          <w:szCs w:val="21"/>
          <w:lang w:val="en"/>
        </w:rPr>
        <w:t xml:space="preserve">Financial Aid Grants to Students is </w:t>
      </w:r>
      <w:r>
        <w:rPr>
          <w:rFonts w:ascii="Helvetica" w:eastAsia="Times New Roman" w:hAnsi="Helvetica" w:cs="Helvetica"/>
          <w:b/>
          <w:color w:val="333333"/>
          <w:sz w:val="21"/>
          <w:szCs w:val="21"/>
          <w:lang w:val="en"/>
        </w:rPr>
        <w:t>fully expended.</w:t>
      </w:r>
    </w:p>
    <w:p w:rsidR="004459DD" w:rsidRDefault="00D43F39"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  </w:t>
      </w: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total amount of Emergency Financial Aid Grants distributed to students under Section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of the CARES Act as of the date of submission (i.e., as of the 30-day Report and every 45 days thereafter).</w:t>
      </w:r>
    </w:p>
    <w:p w:rsidR="002B4618" w:rsidRDefault="00147670"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May 13, 2020, </w:t>
      </w:r>
      <w:r w:rsidR="00EE5F98">
        <w:rPr>
          <w:rFonts w:ascii="Helvetica" w:eastAsia="Times New Roman" w:hAnsi="Helvetica" w:cs="Helvetica"/>
          <w:b/>
          <w:color w:val="333333"/>
          <w:sz w:val="21"/>
          <w:szCs w:val="21"/>
          <w:lang w:val="en"/>
        </w:rPr>
        <w:t xml:space="preserve">McNeese State University has not yet </w:t>
      </w:r>
      <w:r w:rsidR="002B4618">
        <w:rPr>
          <w:rFonts w:ascii="Helvetica" w:eastAsia="Times New Roman" w:hAnsi="Helvetica" w:cs="Helvetica"/>
          <w:b/>
          <w:color w:val="333333"/>
          <w:sz w:val="21"/>
          <w:szCs w:val="21"/>
          <w:lang w:val="en"/>
        </w:rPr>
        <w:t xml:space="preserve">distributed </w:t>
      </w:r>
      <w:r w:rsidR="00EE5F98">
        <w:rPr>
          <w:rFonts w:ascii="Helvetica" w:eastAsia="Times New Roman" w:hAnsi="Helvetica" w:cs="Helvetica"/>
          <w:b/>
          <w:color w:val="333333"/>
          <w:sz w:val="21"/>
          <w:szCs w:val="21"/>
          <w:lang w:val="en"/>
        </w:rPr>
        <w:t xml:space="preserve">any funds </w:t>
      </w:r>
      <w:r w:rsidR="002B4618">
        <w:rPr>
          <w:rFonts w:ascii="Helvetica" w:eastAsia="Times New Roman" w:hAnsi="Helvetica" w:cs="Helvetica"/>
          <w:b/>
          <w:color w:val="333333"/>
          <w:sz w:val="21"/>
          <w:szCs w:val="21"/>
          <w:lang w:val="en"/>
        </w:rPr>
        <w:t xml:space="preserve">to students.  </w:t>
      </w:r>
      <w:r w:rsidR="00EE5F98">
        <w:rPr>
          <w:rFonts w:ascii="Helvetica" w:eastAsia="Times New Roman" w:hAnsi="Helvetica" w:cs="Helvetica"/>
          <w:b/>
          <w:color w:val="333333"/>
          <w:sz w:val="21"/>
          <w:szCs w:val="21"/>
          <w:lang w:val="en"/>
        </w:rPr>
        <w:t xml:space="preserve">The </w:t>
      </w:r>
      <w:r w:rsidR="002B4618" w:rsidRPr="002B4618">
        <w:rPr>
          <w:rFonts w:ascii="Helvetica" w:eastAsia="Times New Roman" w:hAnsi="Helvetica" w:cs="Helvetica"/>
          <w:b/>
          <w:color w:val="333333"/>
          <w:sz w:val="21"/>
          <w:szCs w:val="21"/>
          <w:lang w:val="en"/>
        </w:rPr>
        <w:t>University has invited qualifying students to apply for funds</w:t>
      </w:r>
      <w:r w:rsidR="00D05993">
        <w:rPr>
          <w:rFonts w:ascii="Helvetica" w:eastAsia="Times New Roman" w:hAnsi="Helvetica" w:cs="Helvetica"/>
          <w:b/>
          <w:color w:val="333333"/>
          <w:sz w:val="21"/>
          <w:szCs w:val="21"/>
          <w:lang w:val="en"/>
        </w:rPr>
        <w:t>, and t</w:t>
      </w:r>
      <w:r w:rsidR="002B4618" w:rsidRPr="002B4618">
        <w:rPr>
          <w:rFonts w:ascii="Helvetica" w:eastAsia="Times New Roman" w:hAnsi="Helvetica" w:cs="Helvetica"/>
          <w:b/>
          <w:color w:val="333333"/>
          <w:sz w:val="21"/>
          <w:szCs w:val="21"/>
          <w:lang w:val="en"/>
        </w:rPr>
        <w:t>he application deadline is May 22, 2020</w:t>
      </w:r>
      <w:r w:rsidR="00BD5739">
        <w:rPr>
          <w:rFonts w:ascii="Helvetica" w:eastAsia="Times New Roman" w:hAnsi="Helvetica" w:cs="Helvetica"/>
          <w:b/>
          <w:color w:val="333333"/>
          <w:sz w:val="21"/>
          <w:szCs w:val="21"/>
          <w:lang w:val="en"/>
        </w:rPr>
        <w:t xml:space="preserve"> at 11:00 am</w:t>
      </w:r>
      <w:r w:rsidR="002B4618" w:rsidRPr="002B4618">
        <w:rPr>
          <w:rFonts w:ascii="Helvetica" w:eastAsia="Times New Roman" w:hAnsi="Helvetica" w:cs="Helvetica"/>
          <w:b/>
          <w:color w:val="333333"/>
          <w:sz w:val="21"/>
          <w:szCs w:val="21"/>
          <w:lang w:val="en"/>
        </w:rPr>
        <w:t>.</w:t>
      </w:r>
      <w:r w:rsidR="002B4618">
        <w:rPr>
          <w:rFonts w:ascii="Helvetica" w:eastAsia="Times New Roman" w:hAnsi="Helvetica" w:cs="Helvetica"/>
          <w:b/>
          <w:color w:val="333333"/>
          <w:sz w:val="21"/>
          <w:szCs w:val="21"/>
          <w:lang w:val="en"/>
        </w:rPr>
        <w:t xml:space="preserve">  Funds will be distributed </w:t>
      </w:r>
      <w:r w:rsidR="00172B44">
        <w:rPr>
          <w:rFonts w:ascii="Helvetica" w:eastAsia="Times New Roman" w:hAnsi="Helvetica" w:cs="Helvetica"/>
          <w:b/>
          <w:color w:val="333333"/>
          <w:sz w:val="21"/>
          <w:szCs w:val="21"/>
          <w:lang w:val="en"/>
        </w:rPr>
        <w:t xml:space="preserve">to students </w:t>
      </w:r>
      <w:r w:rsidR="002B4618">
        <w:rPr>
          <w:rFonts w:ascii="Helvetica" w:eastAsia="Times New Roman" w:hAnsi="Helvetica" w:cs="Helvetica"/>
          <w:b/>
          <w:color w:val="333333"/>
          <w:sz w:val="21"/>
          <w:szCs w:val="21"/>
          <w:lang w:val="en"/>
        </w:rPr>
        <w:t>after the deadline</w:t>
      </w:r>
      <w:r w:rsidR="00EE5F98">
        <w:rPr>
          <w:rFonts w:ascii="Helvetica" w:eastAsia="Times New Roman" w:hAnsi="Helvetica" w:cs="Helvetica"/>
          <w:b/>
          <w:color w:val="333333"/>
          <w:sz w:val="21"/>
          <w:szCs w:val="21"/>
          <w:lang w:val="en"/>
        </w:rPr>
        <w:t xml:space="preserve"> has expired</w:t>
      </w:r>
      <w:r w:rsidR="002B4618">
        <w:rPr>
          <w:rFonts w:ascii="Helvetica" w:eastAsia="Times New Roman" w:hAnsi="Helvetica" w:cs="Helvetica"/>
          <w:b/>
          <w:color w:val="333333"/>
          <w:sz w:val="21"/>
          <w:szCs w:val="21"/>
          <w:lang w:val="en"/>
        </w:rPr>
        <w:t>.</w:t>
      </w:r>
    </w:p>
    <w:p w:rsidR="00873864" w:rsidRDefault="00873864" w:rsidP="00147670">
      <w:pPr>
        <w:spacing w:after="120" w:line="240" w:lineRule="auto"/>
        <w:ind w:left="495"/>
        <w:rPr>
          <w:rFonts w:ascii="Helvetica" w:eastAsia="Times New Roman" w:hAnsi="Helvetica" w:cs="Helvetica"/>
          <w:b/>
          <w:color w:val="333333"/>
          <w:sz w:val="21"/>
          <w:szCs w:val="21"/>
          <w:lang w:val="en"/>
        </w:rPr>
      </w:pPr>
    </w:p>
    <w:p w:rsidR="004459DD" w:rsidRDefault="004459DD"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w:t>
      </w:r>
    </w:p>
    <w:p w:rsidR="004459DD" w:rsidRDefault="004459DD"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June </w:t>
      </w:r>
      <w:r w:rsidR="007048EC">
        <w:rPr>
          <w:rFonts w:ascii="Helvetica" w:eastAsia="Times New Roman" w:hAnsi="Helvetica" w:cs="Helvetica"/>
          <w:b/>
          <w:color w:val="333333"/>
          <w:sz w:val="21"/>
          <w:szCs w:val="21"/>
          <w:lang w:val="en"/>
        </w:rPr>
        <w:t>2, 2020, McNeese distributed $1,751,950 to 2</w:t>
      </w:r>
      <w:r w:rsidR="00873864">
        <w:rPr>
          <w:rFonts w:ascii="Helvetica" w:eastAsia="Times New Roman" w:hAnsi="Helvetica" w:cs="Helvetica"/>
          <w:b/>
          <w:color w:val="333333"/>
          <w:sz w:val="21"/>
          <w:szCs w:val="21"/>
          <w:lang w:val="en"/>
        </w:rPr>
        <w:t>,</w:t>
      </w:r>
      <w:r w:rsidR="007048EC">
        <w:rPr>
          <w:rFonts w:ascii="Helvetica" w:eastAsia="Times New Roman" w:hAnsi="Helvetica" w:cs="Helvetica"/>
          <w:b/>
          <w:color w:val="333333"/>
          <w:sz w:val="21"/>
          <w:szCs w:val="21"/>
          <w:lang w:val="en"/>
        </w:rPr>
        <w:t>142 students.  McNeese expects to make a second distribution in late July.</w:t>
      </w:r>
    </w:p>
    <w:p w:rsidR="00EE251E" w:rsidRDefault="00EE251E" w:rsidP="00EE251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From July 7, 2020 to September 16, 2020, McNeese distributed $33,500 to 44 students using the same methodology as the June 2 distribution.</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From July 28, 2020 to September 16, 2020, McNeese distributed $325 to 2,186 students.  The total distribution amounted to $710,450.</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 On September 16, 2020, McNeese distributed an additional $187,225 to 235 students.</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September 16, 2020, McNeese distributed an additional $45,061 to 235 students.</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With the above distributions, </w:t>
      </w:r>
      <w:r w:rsidR="00540255">
        <w:rPr>
          <w:rFonts w:ascii="Helvetica" w:eastAsia="Times New Roman" w:hAnsi="Helvetica" w:cs="Helvetica"/>
          <w:b/>
          <w:color w:val="333333"/>
          <w:sz w:val="21"/>
          <w:szCs w:val="21"/>
          <w:lang w:val="en"/>
        </w:rPr>
        <w:t xml:space="preserve">Cares Act </w:t>
      </w:r>
      <w:r>
        <w:rPr>
          <w:rFonts w:ascii="Helvetica" w:eastAsia="Times New Roman" w:hAnsi="Helvetica" w:cs="Helvetica"/>
          <w:b/>
          <w:color w:val="333333"/>
          <w:sz w:val="21"/>
          <w:szCs w:val="21"/>
          <w:lang w:val="en"/>
        </w:rPr>
        <w:t>Financial Aid Grants to Students is fully expended.</w:t>
      </w:r>
    </w:p>
    <w:p w:rsidR="00147670" w:rsidRDefault="00147670" w:rsidP="00147670">
      <w:pPr>
        <w:spacing w:after="120" w:line="240" w:lineRule="auto"/>
        <w:ind w:left="495"/>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561494" w:rsidRDefault="00935D90" w:rsidP="00561494">
      <w:pPr>
        <w:spacing w:after="120" w:line="240" w:lineRule="auto"/>
        <w:ind w:left="495"/>
        <w:rPr>
          <w:rFonts w:ascii="Helvetica" w:eastAsia="Times New Roman" w:hAnsi="Helvetica" w:cs="Helvetica"/>
          <w:b/>
          <w:color w:val="333333"/>
          <w:sz w:val="21"/>
          <w:szCs w:val="21"/>
          <w:lang w:val="en"/>
        </w:rPr>
      </w:pPr>
      <w:r w:rsidRPr="00175AA2">
        <w:rPr>
          <w:rFonts w:ascii="Helvetica" w:eastAsia="Times New Roman" w:hAnsi="Helvetica" w:cs="Helvetica"/>
          <w:b/>
          <w:color w:val="333333"/>
          <w:sz w:val="21"/>
          <w:szCs w:val="21"/>
          <w:lang w:val="en"/>
        </w:rPr>
        <w:t xml:space="preserve">As of May 7, 2020, </w:t>
      </w:r>
      <w:r w:rsidR="00561494" w:rsidRPr="000A06C6">
        <w:rPr>
          <w:rFonts w:ascii="Helvetica" w:eastAsia="Times New Roman" w:hAnsi="Helvetica" w:cs="Helvetica"/>
          <w:b/>
          <w:color w:val="333333"/>
          <w:sz w:val="21"/>
          <w:szCs w:val="21"/>
          <w:lang w:val="en"/>
        </w:rPr>
        <w:t>McNeese State University has determined that 3,457 students are eligible to participate</w:t>
      </w:r>
      <w:r w:rsidR="000A06C6" w:rsidRPr="000A06C6">
        <w:rPr>
          <w:rFonts w:ascii="Helvetica" w:eastAsia="Times New Roman" w:hAnsi="Helvetica" w:cs="Helvetica"/>
          <w:b/>
          <w:color w:val="333333"/>
          <w:sz w:val="21"/>
          <w:szCs w:val="21"/>
          <w:lang w:val="en"/>
        </w:rPr>
        <w:t xml:space="preserve"> in </w:t>
      </w:r>
      <w:r w:rsidR="000A06C6" w:rsidRPr="002D5074">
        <w:rPr>
          <w:rFonts w:ascii="Helvetica" w:eastAsia="Times New Roman" w:hAnsi="Helvetica" w:cs="Helvetica"/>
          <w:b/>
          <w:color w:val="333333"/>
          <w:sz w:val="21"/>
          <w:szCs w:val="21"/>
          <w:lang w:val="en"/>
        </w:rPr>
        <w:t>programs under Section 484 in Title IV of the Higher Education Act of 1965</w:t>
      </w:r>
      <w:r w:rsidR="000A06C6" w:rsidRPr="000A06C6">
        <w:rPr>
          <w:rFonts w:ascii="Helvetica" w:eastAsia="Times New Roman" w:hAnsi="Helvetica" w:cs="Helvetica"/>
          <w:b/>
          <w:color w:val="333333"/>
          <w:sz w:val="21"/>
          <w:szCs w:val="21"/>
          <w:lang w:val="en"/>
        </w:rPr>
        <w:t xml:space="preserve"> and are eligible to participate in CARES Act funds if they have incurred expenses related to the disruption caused by COVID 19.</w:t>
      </w:r>
      <w:r w:rsidRPr="00175AA2">
        <w:rPr>
          <w:rFonts w:ascii="Helvetica" w:eastAsia="Times New Roman" w:hAnsi="Helvetica" w:cs="Helvetica"/>
          <w:b/>
          <w:color w:val="333333"/>
          <w:sz w:val="21"/>
          <w:szCs w:val="21"/>
          <w:lang w:val="en"/>
        </w:rPr>
        <w:t xml:space="preserve">  We anticipate this number increasing due to our encouragement for more students to complete a FAFSA by our May 22, 2020 deadline.  (</w:t>
      </w:r>
      <w:proofErr w:type="gramStart"/>
      <w:r w:rsidRPr="00175AA2">
        <w:rPr>
          <w:rFonts w:ascii="Helvetica" w:eastAsia="Times New Roman" w:hAnsi="Helvetica" w:cs="Helvetica"/>
          <w:b/>
          <w:color w:val="333333"/>
          <w:sz w:val="21"/>
          <w:szCs w:val="21"/>
          <w:lang w:val="en"/>
        </w:rPr>
        <w:t>as</w:t>
      </w:r>
      <w:proofErr w:type="gramEnd"/>
      <w:r w:rsidRPr="00175AA2">
        <w:rPr>
          <w:rFonts w:ascii="Helvetica" w:eastAsia="Times New Roman" w:hAnsi="Helvetica" w:cs="Helvetica"/>
          <w:b/>
          <w:color w:val="333333"/>
          <w:sz w:val="21"/>
          <w:szCs w:val="21"/>
          <w:lang w:val="en"/>
        </w:rPr>
        <w:t xml:space="preserve"> of May 13, 2020, we are now at 3,625 from either new submitted FAFSA’s and/or editing of the report criteria)</w:t>
      </w:r>
    </w:p>
    <w:p w:rsidR="00873864" w:rsidRDefault="00873864" w:rsidP="00561494">
      <w:pPr>
        <w:spacing w:after="120" w:line="240" w:lineRule="auto"/>
        <w:ind w:left="495"/>
        <w:rPr>
          <w:rFonts w:ascii="Helvetica" w:eastAsia="Times New Roman" w:hAnsi="Helvetica" w:cs="Helvetica"/>
          <w:b/>
          <w:color w:val="333333"/>
          <w:sz w:val="21"/>
          <w:szCs w:val="21"/>
          <w:lang w:val="en"/>
        </w:rPr>
      </w:pPr>
    </w:p>
    <w:p w:rsidR="00873864" w:rsidRDefault="00873864" w:rsidP="00561494">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873864" w:rsidRDefault="00873864"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June 25, 2020, </w:t>
      </w:r>
      <w:r w:rsidR="003C6047">
        <w:rPr>
          <w:rFonts w:ascii="Helvetica" w:eastAsia="Times New Roman" w:hAnsi="Helvetica" w:cs="Helvetica"/>
          <w:b/>
          <w:color w:val="333333"/>
          <w:sz w:val="21"/>
          <w:szCs w:val="21"/>
          <w:lang w:val="en"/>
        </w:rPr>
        <w:t xml:space="preserve">3,642 </w:t>
      </w:r>
      <w:r>
        <w:rPr>
          <w:rFonts w:ascii="Helvetica" w:eastAsia="Times New Roman" w:hAnsi="Helvetica" w:cs="Helvetica"/>
          <w:b/>
          <w:color w:val="333333"/>
          <w:sz w:val="21"/>
          <w:szCs w:val="21"/>
          <w:lang w:val="en"/>
        </w:rPr>
        <w:t>students are eligible to participate.</w:t>
      </w:r>
    </w:p>
    <w:p w:rsidR="00685C80" w:rsidRPr="001961D0" w:rsidRDefault="00685C80" w:rsidP="00147670">
      <w:pPr>
        <w:spacing w:after="120" w:line="240" w:lineRule="auto"/>
        <w:ind w:left="495"/>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total number of students who have received an Emergency Financial Aid Grant to students under Section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of the CARES Act.</w:t>
      </w:r>
    </w:p>
    <w:p w:rsidR="001961D0" w:rsidRDefault="00BD5739"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May 13, 2020, </w:t>
      </w:r>
      <w:r w:rsidR="001961D0" w:rsidRPr="001961D0">
        <w:rPr>
          <w:rFonts w:ascii="Helvetica" w:eastAsia="Times New Roman" w:hAnsi="Helvetica" w:cs="Helvetica"/>
          <w:b/>
          <w:color w:val="333333"/>
          <w:sz w:val="21"/>
          <w:szCs w:val="21"/>
          <w:lang w:val="en"/>
        </w:rPr>
        <w:t>McNeese State University has not yet distributed any funds to students.  The University has invited qualifying students to apply for funds.  The application deadline is May 22, 2020</w:t>
      </w:r>
      <w:r w:rsidR="00685C80">
        <w:rPr>
          <w:rFonts w:ascii="Helvetica" w:eastAsia="Times New Roman" w:hAnsi="Helvetica" w:cs="Helvetica"/>
          <w:b/>
          <w:color w:val="333333"/>
          <w:sz w:val="21"/>
          <w:szCs w:val="21"/>
          <w:lang w:val="en"/>
        </w:rPr>
        <w:t xml:space="preserve"> at 11:00 am</w:t>
      </w:r>
      <w:r w:rsidR="001961D0" w:rsidRPr="001961D0">
        <w:rPr>
          <w:rFonts w:ascii="Helvetica" w:eastAsia="Times New Roman" w:hAnsi="Helvetica" w:cs="Helvetica"/>
          <w:b/>
          <w:color w:val="333333"/>
          <w:sz w:val="21"/>
          <w:szCs w:val="21"/>
          <w:lang w:val="en"/>
        </w:rPr>
        <w:t>.  Funds will be distributed after the deadline has expired.</w:t>
      </w:r>
    </w:p>
    <w:p w:rsidR="00873864" w:rsidRDefault="00873864" w:rsidP="00147670">
      <w:pPr>
        <w:spacing w:after="120" w:line="240" w:lineRule="auto"/>
        <w:ind w:left="495"/>
        <w:rPr>
          <w:rFonts w:ascii="Helvetica" w:eastAsia="Times New Roman" w:hAnsi="Helvetica" w:cs="Helvetica"/>
          <w:b/>
          <w:color w:val="333333"/>
          <w:sz w:val="21"/>
          <w:szCs w:val="21"/>
          <w:lang w:val="en"/>
        </w:rPr>
      </w:pPr>
    </w:p>
    <w:p w:rsidR="00873864" w:rsidRDefault="00873864"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540255" w:rsidRDefault="00873864"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June 2, 2020, McNeese distributed $1,751,950 to 2,142 students. </w:t>
      </w:r>
    </w:p>
    <w:p w:rsidR="00873864" w:rsidRDefault="00540255"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As of September 26</w:t>
      </w:r>
      <w:r w:rsidR="005C172C">
        <w:rPr>
          <w:rFonts w:ascii="Helvetica" w:eastAsia="Times New Roman" w:hAnsi="Helvetica" w:cs="Helvetica"/>
          <w:b/>
          <w:color w:val="333333"/>
          <w:sz w:val="21"/>
          <w:szCs w:val="21"/>
          <w:lang w:val="en"/>
        </w:rPr>
        <w:t>, 2020</w:t>
      </w:r>
      <w:r>
        <w:rPr>
          <w:rFonts w:ascii="Helvetica" w:eastAsia="Times New Roman" w:hAnsi="Helvetica" w:cs="Helvetica"/>
          <w:b/>
          <w:color w:val="333333"/>
          <w:sz w:val="21"/>
          <w:szCs w:val="21"/>
          <w:lang w:val="en"/>
        </w:rPr>
        <w:t>, McNeese distributed $2</w:t>
      </w:r>
      <w:r w:rsidR="005C172C">
        <w:rPr>
          <w:rFonts w:ascii="Helvetica" w:eastAsia="Times New Roman" w:hAnsi="Helvetica" w:cs="Helvetica"/>
          <w:b/>
          <w:color w:val="333333"/>
          <w:sz w:val="21"/>
          <w:szCs w:val="21"/>
          <w:lang w:val="en"/>
        </w:rPr>
        <w:t>,</w:t>
      </w:r>
      <w:r>
        <w:rPr>
          <w:rFonts w:ascii="Helvetica" w:eastAsia="Times New Roman" w:hAnsi="Helvetica" w:cs="Helvetica"/>
          <w:b/>
          <w:color w:val="333333"/>
          <w:sz w:val="21"/>
          <w:szCs w:val="21"/>
          <w:lang w:val="en"/>
        </w:rPr>
        <w:t>728</w:t>
      </w:r>
      <w:r w:rsidR="005C172C">
        <w:rPr>
          <w:rFonts w:ascii="Helvetica" w:eastAsia="Times New Roman" w:hAnsi="Helvetica" w:cs="Helvetica"/>
          <w:b/>
          <w:color w:val="333333"/>
          <w:sz w:val="21"/>
          <w:szCs w:val="21"/>
          <w:lang w:val="en"/>
        </w:rPr>
        <w:t>,</w:t>
      </w:r>
      <w:r>
        <w:rPr>
          <w:rFonts w:ascii="Helvetica" w:eastAsia="Times New Roman" w:hAnsi="Helvetica" w:cs="Helvetica"/>
          <w:b/>
          <w:color w:val="333333"/>
          <w:sz w:val="21"/>
          <w:szCs w:val="21"/>
          <w:lang w:val="en"/>
        </w:rPr>
        <w:t>186 to 2421 students.</w:t>
      </w:r>
      <w:r w:rsidR="00873864">
        <w:rPr>
          <w:rFonts w:ascii="Helvetica" w:eastAsia="Times New Roman" w:hAnsi="Helvetica" w:cs="Helvetica"/>
          <w:b/>
          <w:color w:val="333333"/>
          <w:sz w:val="21"/>
          <w:szCs w:val="21"/>
          <w:lang w:val="en"/>
        </w:rPr>
        <w:t xml:space="preserve"> </w:t>
      </w:r>
    </w:p>
    <w:p w:rsidR="00BD5739" w:rsidRPr="001961D0" w:rsidRDefault="00BD5739" w:rsidP="00147670">
      <w:pPr>
        <w:spacing w:after="120" w:line="240" w:lineRule="auto"/>
        <w:ind w:left="495"/>
        <w:rPr>
          <w:rFonts w:ascii="Helvetica" w:eastAsia="Times New Roman" w:hAnsi="Helvetica" w:cs="Helvetica"/>
          <w:b/>
          <w:color w:val="333333"/>
          <w:sz w:val="21"/>
          <w:szCs w:val="21"/>
          <w:lang w:val="en"/>
        </w:rPr>
      </w:pPr>
    </w:p>
    <w:p w:rsidR="00D05993" w:rsidRDefault="002D5074" w:rsidP="00B17848">
      <w:pPr>
        <w:numPr>
          <w:ilvl w:val="0"/>
          <w:numId w:val="2"/>
        </w:numPr>
        <w:spacing w:after="120" w:line="240" w:lineRule="auto"/>
        <w:ind w:left="495"/>
        <w:rPr>
          <w:rFonts w:ascii="Helvetica" w:eastAsia="Times New Roman" w:hAnsi="Helvetica" w:cs="Helvetica"/>
          <w:b/>
          <w:color w:val="333333"/>
          <w:sz w:val="21"/>
          <w:szCs w:val="21"/>
          <w:lang w:val="en"/>
        </w:rPr>
      </w:pPr>
      <w:r w:rsidRPr="002D5074">
        <w:rPr>
          <w:rFonts w:ascii="Helvetica" w:eastAsia="Times New Roman"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1961D0">
        <w:rPr>
          <w:rFonts w:ascii="Helvetica" w:eastAsia="Times New Roman" w:hAnsi="Helvetica" w:cs="Helvetica"/>
          <w:color w:val="333333"/>
          <w:sz w:val="21"/>
          <w:szCs w:val="21"/>
          <w:lang w:val="en"/>
        </w:rPr>
        <w:br/>
      </w:r>
      <w:r w:rsidR="001961D0">
        <w:rPr>
          <w:rFonts w:ascii="Helvetica" w:eastAsia="Times New Roman" w:hAnsi="Helvetica" w:cs="Helvetica"/>
          <w:color w:val="333333"/>
          <w:sz w:val="21"/>
          <w:szCs w:val="21"/>
          <w:lang w:val="en"/>
        </w:rPr>
        <w:br/>
      </w:r>
      <w:r w:rsidR="001961D0" w:rsidRPr="001961D0">
        <w:rPr>
          <w:rFonts w:ascii="Helvetica" w:eastAsia="Times New Roman" w:hAnsi="Helvetica" w:cs="Helvetica"/>
          <w:b/>
          <w:color w:val="333333"/>
          <w:sz w:val="21"/>
          <w:szCs w:val="21"/>
          <w:lang w:val="en"/>
        </w:rPr>
        <w:t xml:space="preserve">McNeese State University </w:t>
      </w:r>
      <w:r w:rsidR="0096573E">
        <w:rPr>
          <w:rFonts w:ascii="Helvetica" w:eastAsia="Times New Roman" w:hAnsi="Helvetica" w:cs="Helvetica"/>
          <w:b/>
          <w:color w:val="333333"/>
          <w:sz w:val="21"/>
          <w:szCs w:val="21"/>
          <w:lang w:val="en"/>
        </w:rPr>
        <w:t xml:space="preserve">researched </w:t>
      </w:r>
      <w:r w:rsidR="00903AD3">
        <w:rPr>
          <w:rFonts w:ascii="Helvetica" w:eastAsia="Times New Roman" w:hAnsi="Helvetica" w:cs="Helvetica"/>
          <w:b/>
          <w:color w:val="333333"/>
          <w:sz w:val="21"/>
          <w:szCs w:val="21"/>
          <w:lang w:val="en"/>
        </w:rPr>
        <w:t xml:space="preserve">its records </w:t>
      </w:r>
      <w:r w:rsidR="0096573E">
        <w:rPr>
          <w:rFonts w:ascii="Helvetica" w:eastAsia="Times New Roman" w:hAnsi="Helvetica" w:cs="Helvetica"/>
          <w:b/>
          <w:color w:val="333333"/>
          <w:sz w:val="21"/>
          <w:szCs w:val="21"/>
          <w:lang w:val="en"/>
        </w:rPr>
        <w:t xml:space="preserve">and </w:t>
      </w:r>
      <w:r w:rsidR="001961D0" w:rsidRPr="001961D0">
        <w:rPr>
          <w:rFonts w:ascii="Helvetica" w:eastAsia="Times New Roman" w:hAnsi="Helvetica" w:cs="Helvetica"/>
          <w:b/>
          <w:color w:val="333333"/>
          <w:sz w:val="21"/>
          <w:szCs w:val="21"/>
          <w:lang w:val="en"/>
        </w:rPr>
        <w:t xml:space="preserve">identified students who meet the </w:t>
      </w:r>
      <w:r w:rsidR="00D05993">
        <w:rPr>
          <w:rFonts w:ascii="Helvetica" w:eastAsia="Times New Roman" w:hAnsi="Helvetica" w:cs="Helvetica"/>
          <w:b/>
          <w:color w:val="333333"/>
          <w:sz w:val="21"/>
          <w:szCs w:val="21"/>
          <w:lang w:val="en"/>
        </w:rPr>
        <w:t xml:space="preserve">required </w:t>
      </w:r>
      <w:r w:rsidR="001961D0" w:rsidRPr="001961D0">
        <w:rPr>
          <w:rFonts w:ascii="Helvetica" w:eastAsia="Times New Roman" w:hAnsi="Helvetica" w:cs="Helvetica"/>
          <w:b/>
          <w:color w:val="333333"/>
          <w:sz w:val="21"/>
          <w:szCs w:val="21"/>
          <w:lang w:val="en"/>
        </w:rPr>
        <w:t xml:space="preserve">residency and instructional </w:t>
      </w:r>
      <w:r w:rsidR="00903AD3">
        <w:rPr>
          <w:rFonts w:ascii="Helvetica" w:eastAsia="Times New Roman" w:hAnsi="Helvetica" w:cs="Helvetica"/>
          <w:b/>
          <w:color w:val="333333"/>
          <w:sz w:val="21"/>
          <w:szCs w:val="21"/>
          <w:lang w:val="en"/>
        </w:rPr>
        <w:t>program</w:t>
      </w:r>
      <w:r w:rsidR="00D05993">
        <w:rPr>
          <w:rFonts w:ascii="Helvetica" w:eastAsia="Times New Roman" w:hAnsi="Helvetica" w:cs="Helvetica"/>
          <w:b/>
          <w:color w:val="333333"/>
          <w:sz w:val="21"/>
          <w:szCs w:val="21"/>
          <w:lang w:val="en"/>
        </w:rPr>
        <w:t xml:space="preserve"> </w:t>
      </w:r>
      <w:r w:rsidR="001961D0" w:rsidRPr="001961D0">
        <w:rPr>
          <w:rFonts w:ascii="Helvetica" w:eastAsia="Times New Roman" w:hAnsi="Helvetica" w:cs="Helvetica"/>
          <w:b/>
          <w:color w:val="333333"/>
          <w:sz w:val="21"/>
          <w:szCs w:val="21"/>
          <w:lang w:val="en"/>
        </w:rPr>
        <w:t xml:space="preserve">criteria.  The </w:t>
      </w:r>
      <w:r w:rsidR="00D05993">
        <w:rPr>
          <w:rFonts w:ascii="Helvetica" w:eastAsia="Times New Roman" w:hAnsi="Helvetica" w:cs="Helvetica"/>
          <w:b/>
          <w:color w:val="333333"/>
          <w:sz w:val="21"/>
          <w:szCs w:val="21"/>
          <w:lang w:val="en"/>
        </w:rPr>
        <w:t>U</w:t>
      </w:r>
      <w:r w:rsidR="001961D0" w:rsidRPr="001961D0">
        <w:rPr>
          <w:rFonts w:ascii="Helvetica" w:eastAsia="Times New Roman" w:hAnsi="Helvetica" w:cs="Helvetica"/>
          <w:b/>
          <w:color w:val="333333"/>
          <w:sz w:val="21"/>
          <w:szCs w:val="21"/>
          <w:lang w:val="en"/>
        </w:rPr>
        <w:t xml:space="preserve">niversity will use an application </w:t>
      </w:r>
      <w:r w:rsidR="00D05993">
        <w:rPr>
          <w:rFonts w:ascii="Helvetica" w:eastAsia="Times New Roman" w:hAnsi="Helvetica" w:cs="Helvetica"/>
          <w:b/>
          <w:color w:val="333333"/>
          <w:sz w:val="21"/>
          <w:szCs w:val="21"/>
          <w:lang w:val="en"/>
        </w:rPr>
        <w:t>process</w:t>
      </w:r>
      <w:r w:rsidR="001961D0" w:rsidRPr="001961D0">
        <w:rPr>
          <w:rFonts w:ascii="Helvetica" w:eastAsia="Times New Roman" w:hAnsi="Helvetica" w:cs="Helvetica"/>
          <w:b/>
          <w:color w:val="333333"/>
          <w:sz w:val="21"/>
          <w:szCs w:val="21"/>
          <w:lang w:val="en"/>
        </w:rPr>
        <w:t xml:space="preserve"> to determine which </w:t>
      </w:r>
      <w:r w:rsidR="00D05993">
        <w:rPr>
          <w:rFonts w:ascii="Helvetica" w:eastAsia="Times New Roman" w:hAnsi="Helvetica" w:cs="Helvetica"/>
          <w:b/>
          <w:color w:val="333333"/>
          <w:sz w:val="21"/>
          <w:szCs w:val="21"/>
          <w:lang w:val="en"/>
        </w:rPr>
        <w:t xml:space="preserve">of these </w:t>
      </w:r>
      <w:r w:rsidR="001961D0" w:rsidRPr="001961D0">
        <w:rPr>
          <w:rFonts w:ascii="Helvetica" w:eastAsia="Times New Roman" w:hAnsi="Helvetica" w:cs="Helvetica"/>
          <w:b/>
          <w:color w:val="333333"/>
          <w:sz w:val="21"/>
          <w:szCs w:val="21"/>
          <w:lang w:val="en"/>
        </w:rPr>
        <w:t xml:space="preserve">students meet the final </w:t>
      </w:r>
      <w:r w:rsidR="00D05993">
        <w:rPr>
          <w:rFonts w:ascii="Helvetica" w:eastAsia="Times New Roman" w:hAnsi="Helvetica" w:cs="Helvetica"/>
          <w:b/>
          <w:color w:val="333333"/>
          <w:sz w:val="21"/>
          <w:szCs w:val="21"/>
          <w:lang w:val="en"/>
        </w:rPr>
        <w:t xml:space="preserve">two </w:t>
      </w:r>
      <w:r w:rsidR="001961D0" w:rsidRPr="001961D0">
        <w:rPr>
          <w:rFonts w:ascii="Helvetica" w:eastAsia="Times New Roman" w:hAnsi="Helvetica" w:cs="Helvetica"/>
          <w:b/>
          <w:color w:val="333333"/>
          <w:sz w:val="21"/>
          <w:szCs w:val="21"/>
          <w:lang w:val="en"/>
        </w:rPr>
        <w:t>criteria</w:t>
      </w:r>
      <w:r w:rsidR="00D05993">
        <w:rPr>
          <w:rFonts w:ascii="Helvetica" w:eastAsia="Times New Roman" w:hAnsi="Helvetica" w:cs="Helvetica"/>
          <w:b/>
          <w:color w:val="333333"/>
          <w:sz w:val="21"/>
          <w:szCs w:val="21"/>
          <w:lang w:val="en"/>
        </w:rPr>
        <w:t xml:space="preserve"> for eligibility</w:t>
      </w:r>
      <w:r w:rsidR="001961D0" w:rsidRPr="001961D0">
        <w:rPr>
          <w:rFonts w:ascii="Helvetica" w:eastAsia="Times New Roman" w:hAnsi="Helvetica" w:cs="Helvetica"/>
          <w:b/>
          <w:color w:val="333333"/>
          <w:sz w:val="21"/>
          <w:szCs w:val="21"/>
          <w:lang w:val="en"/>
        </w:rPr>
        <w:t>, which are</w:t>
      </w:r>
      <w:r w:rsidR="00D05993">
        <w:rPr>
          <w:rFonts w:ascii="Helvetica" w:eastAsia="Times New Roman" w:hAnsi="Helvetica" w:cs="Helvetica"/>
          <w:b/>
          <w:color w:val="333333"/>
          <w:sz w:val="21"/>
          <w:szCs w:val="21"/>
          <w:lang w:val="en"/>
        </w:rPr>
        <w:t>:</w:t>
      </w:r>
      <w:r w:rsidR="001961D0" w:rsidRPr="001961D0">
        <w:rPr>
          <w:rFonts w:ascii="Helvetica" w:eastAsia="Times New Roman" w:hAnsi="Helvetica" w:cs="Helvetica"/>
          <w:b/>
          <w:color w:val="333333"/>
          <w:sz w:val="21"/>
          <w:szCs w:val="21"/>
          <w:lang w:val="en"/>
        </w:rPr>
        <w:t xml:space="preserve"> </w:t>
      </w:r>
    </w:p>
    <w:p w:rsidR="00D05993" w:rsidRDefault="00D05993" w:rsidP="00D05993">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1. Student is </w:t>
      </w:r>
      <w:r w:rsidRPr="002D5074">
        <w:rPr>
          <w:rFonts w:ascii="Helvetica" w:eastAsia="Times New Roman" w:hAnsi="Helvetica" w:cs="Helvetica"/>
          <w:b/>
          <w:color w:val="333333"/>
          <w:sz w:val="21"/>
          <w:szCs w:val="21"/>
          <w:lang w:val="en"/>
        </w:rPr>
        <w:t>eligib</w:t>
      </w:r>
      <w:r w:rsidR="001066D1">
        <w:rPr>
          <w:rFonts w:ascii="Helvetica" w:eastAsia="Times New Roman" w:hAnsi="Helvetica" w:cs="Helvetica"/>
          <w:b/>
          <w:color w:val="333333"/>
          <w:sz w:val="21"/>
          <w:szCs w:val="21"/>
          <w:lang w:val="en"/>
        </w:rPr>
        <w:t>le</w:t>
      </w:r>
      <w:r w:rsidRPr="002D5074">
        <w:rPr>
          <w:rFonts w:ascii="Helvetica" w:eastAsia="Times New Roman" w:hAnsi="Helvetica" w:cs="Helvetica"/>
          <w:b/>
          <w:color w:val="333333"/>
          <w:sz w:val="21"/>
          <w:szCs w:val="21"/>
          <w:lang w:val="en"/>
        </w:rPr>
        <w:t xml:space="preserve"> to participate in programs under Section 484 in Title IV of the Higher Education Act of 1965</w:t>
      </w:r>
      <w:r w:rsidR="001961D0" w:rsidRPr="001961D0">
        <w:rPr>
          <w:rFonts w:ascii="Helvetica" w:eastAsia="Times New Roman" w:hAnsi="Helvetica" w:cs="Helvetica"/>
          <w:b/>
          <w:color w:val="333333"/>
          <w:sz w:val="21"/>
          <w:szCs w:val="21"/>
          <w:lang w:val="en"/>
        </w:rPr>
        <w:t xml:space="preserve"> </w:t>
      </w:r>
    </w:p>
    <w:p w:rsidR="00B17848" w:rsidRDefault="00D05993" w:rsidP="00D05993">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2. Student has </w:t>
      </w:r>
      <w:r w:rsidR="001961D0" w:rsidRPr="001961D0">
        <w:rPr>
          <w:rFonts w:ascii="Helvetica" w:eastAsia="Times New Roman" w:hAnsi="Helvetica" w:cs="Helvetica"/>
          <w:b/>
          <w:color w:val="333333"/>
          <w:sz w:val="21"/>
          <w:szCs w:val="21"/>
          <w:lang w:val="en"/>
        </w:rPr>
        <w:t xml:space="preserve">incurred </w:t>
      </w:r>
      <w:r>
        <w:rPr>
          <w:rFonts w:ascii="Helvetica" w:eastAsia="Times New Roman" w:hAnsi="Helvetica" w:cs="Helvetica"/>
          <w:b/>
          <w:color w:val="333333"/>
          <w:sz w:val="21"/>
          <w:szCs w:val="21"/>
          <w:lang w:val="en"/>
        </w:rPr>
        <w:t>expenses</w:t>
      </w:r>
      <w:r w:rsidR="001961D0" w:rsidRPr="001961D0">
        <w:rPr>
          <w:rFonts w:ascii="Helvetica" w:eastAsia="Times New Roman" w:hAnsi="Helvetica" w:cs="Helvetica"/>
          <w:b/>
          <w:color w:val="333333"/>
          <w:sz w:val="21"/>
          <w:szCs w:val="21"/>
          <w:lang w:val="en"/>
        </w:rPr>
        <w:t xml:space="preserve"> as a result of the disruption caused by COVID 19.</w:t>
      </w:r>
    </w:p>
    <w:p w:rsidR="00873864" w:rsidRDefault="0096573E" w:rsidP="0096573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The University will calculate individual student amounts based upon the number of credit hours the student was enrolled in spring 2020 and whether </w:t>
      </w:r>
      <w:r w:rsidR="00604D2B">
        <w:rPr>
          <w:rFonts w:ascii="Helvetica" w:eastAsia="Times New Roman" w:hAnsi="Helvetica" w:cs="Helvetica"/>
          <w:b/>
          <w:color w:val="333333"/>
          <w:sz w:val="21"/>
          <w:szCs w:val="21"/>
          <w:lang w:val="en"/>
        </w:rPr>
        <w:t xml:space="preserve">or not </w:t>
      </w:r>
      <w:r>
        <w:rPr>
          <w:rFonts w:ascii="Helvetica" w:eastAsia="Times New Roman" w:hAnsi="Helvetica" w:cs="Helvetica"/>
          <w:b/>
          <w:color w:val="333333"/>
          <w:sz w:val="21"/>
          <w:szCs w:val="21"/>
          <w:lang w:val="en"/>
        </w:rPr>
        <w:t>the student received a Pell Grant.  The number of students who have been determined eligible for the Cares Act Funds will also have a bearing on individual amounts.</w:t>
      </w:r>
    </w:p>
    <w:p w:rsidR="00873864" w:rsidRDefault="00873864" w:rsidP="0096573E">
      <w:pPr>
        <w:spacing w:after="120" w:line="240" w:lineRule="auto"/>
        <w:ind w:left="495"/>
        <w:rPr>
          <w:rFonts w:ascii="Helvetica" w:eastAsia="Times New Roman" w:hAnsi="Helvetica" w:cs="Helvetica"/>
          <w:b/>
          <w:color w:val="333333"/>
          <w:sz w:val="21"/>
          <w:szCs w:val="21"/>
          <w:lang w:val="en"/>
        </w:rPr>
      </w:pPr>
    </w:p>
    <w:p w:rsidR="00873864" w:rsidRDefault="00873864" w:rsidP="0096573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45 Day Update Report:</w:t>
      </w:r>
    </w:p>
    <w:p w:rsidR="005C172C" w:rsidRDefault="00873864"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The fund distribution on June 2, 2020 was calculated based upon the above method.</w:t>
      </w:r>
    </w:p>
    <w:p w:rsidR="00116FBC" w:rsidRDefault="00116FBC" w:rsidP="00873864">
      <w:pPr>
        <w:spacing w:after="120" w:line="240" w:lineRule="auto"/>
        <w:ind w:left="720"/>
        <w:rPr>
          <w:rFonts w:ascii="Helvetica" w:eastAsia="Times New Roman" w:hAnsi="Helvetica" w:cs="Helvetica"/>
          <w:b/>
          <w:color w:val="333333"/>
          <w:sz w:val="21"/>
          <w:szCs w:val="21"/>
          <w:lang w:val="en"/>
        </w:rPr>
      </w:pPr>
    </w:p>
    <w:p w:rsidR="005C172C" w:rsidRDefault="005C172C" w:rsidP="005C172C">
      <w:pPr>
        <w:spacing w:after="120" w:line="240" w:lineRule="auto"/>
        <w:ind w:firstLine="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5C172C" w:rsidRDefault="005C172C" w:rsidP="005C172C">
      <w:pPr>
        <w:spacing w:after="120" w:line="240" w:lineRule="auto"/>
        <w:ind w:firstLine="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The university created a </w:t>
      </w:r>
      <w:r w:rsidR="00116FBC">
        <w:rPr>
          <w:rFonts w:ascii="Helvetica" w:eastAsia="Times New Roman" w:hAnsi="Helvetica" w:cs="Helvetica"/>
          <w:b/>
          <w:color w:val="333333"/>
          <w:sz w:val="21"/>
          <w:szCs w:val="21"/>
          <w:lang w:val="en"/>
        </w:rPr>
        <w:t xml:space="preserve">first pool, </w:t>
      </w:r>
      <w:r>
        <w:rPr>
          <w:rFonts w:ascii="Helvetica" w:eastAsia="Times New Roman" w:hAnsi="Helvetica" w:cs="Helvetica"/>
          <w:b/>
          <w:color w:val="333333"/>
          <w:sz w:val="21"/>
          <w:szCs w:val="21"/>
          <w:lang w:val="en"/>
        </w:rPr>
        <w:t>second round payment of $325 to eligible students.</w:t>
      </w:r>
    </w:p>
    <w:p w:rsidR="005C172C" w:rsidRDefault="00116FBC" w:rsidP="00116FBC">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To disburse the remaining funds, the university created a second pool of students who qualitied later in the process.  </w:t>
      </w:r>
      <w:r>
        <w:rPr>
          <w:rFonts w:ascii="Helvetica" w:eastAsia="Times New Roman" w:hAnsi="Helvetica" w:cs="Helvetica"/>
          <w:b/>
          <w:color w:val="333333"/>
          <w:sz w:val="21"/>
          <w:szCs w:val="21"/>
          <w:lang w:val="en"/>
        </w:rPr>
        <w:t>Non Pell students were calculated to receive $191 and Pell students were calculated to receive $193.</w:t>
      </w:r>
    </w:p>
    <w:p w:rsidR="005C172C" w:rsidRDefault="005C172C" w:rsidP="00873864">
      <w:pPr>
        <w:spacing w:after="120" w:line="240" w:lineRule="auto"/>
        <w:ind w:left="720"/>
        <w:rPr>
          <w:rFonts w:ascii="Helvetica" w:eastAsia="Times New Roman" w:hAnsi="Helvetica" w:cs="Helvetica"/>
          <w:b/>
          <w:color w:val="333333"/>
          <w:sz w:val="21"/>
          <w:szCs w:val="21"/>
          <w:lang w:val="en"/>
        </w:rPr>
      </w:pPr>
      <w:bookmarkStart w:id="0" w:name="_GoBack"/>
      <w:bookmarkEnd w:id="0"/>
    </w:p>
    <w:p w:rsidR="002D5074" w:rsidRPr="002D5074" w:rsidRDefault="00685C80"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lastRenderedPageBreak/>
        <w:br/>
      </w: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Any instructions, directions, or guidance provided by the institution to students concerning the Emergency Financial Aid Grants.</w:t>
      </w:r>
    </w:p>
    <w:p w:rsidR="00873864" w:rsidRDefault="005E2701"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McNeese State University has advised s</w:t>
      </w:r>
      <w:r w:rsidR="002D27AA" w:rsidRPr="002D27AA">
        <w:rPr>
          <w:rFonts w:ascii="Helvetica" w:eastAsia="Times New Roman" w:hAnsi="Helvetica" w:cs="Helvetica"/>
          <w:b/>
          <w:color w:val="333333"/>
          <w:sz w:val="21"/>
          <w:szCs w:val="21"/>
          <w:lang w:val="en"/>
        </w:rPr>
        <w:t xml:space="preserve">tudents of </w:t>
      </w:r>
      <w:r>
        <w:rPr>
          <w:rFonts w:ascii="Helvetica" w:eastAsia="Times New Roman" w:hAnsi="Helvetica" w:cs="Helvetica"/>
          <w:b/>
          <w:color w:val="333333"/>
          <w:sz w:val="21"/>
          <w:szCs w:val="21"/>
          <w:lang w:val="en"/>
        </w:rPr>
        <w:t xml:space="preserve">the availability of </w:t>
      </w:r>
      <w:r w:rsidR="002D27AA" w:rsidRPr="002D27AA">
        <w:rPr>
          <w:rFonts w:ascii="Helvetica" w:eastAsia="Times New Roman" w:hAnsi="Helvetica" w:cs="Helvetica"/>
          <w:b/>
          <w:color w:val="333333"/>
          <w:sz w:val="21"/>
          <w:szCs w:val="21"/>
          <w:lang w:val="en"/>
        </w:rPr>
        <w:t xml:space="preserve">Cares Act </w:t>
      </w:r>
      <w:r>
        <w:rPr>
          <w:rFonts w:ascii="Helvetica" w:eastAsia="Times New Roman" w:hAnsi="Helvetica" w:cs="Helvetica"/>
          <w:b/>
          <w:color w:val="333333"/>
          <w:sz w:val="21"/>
          <w:szCs w:val="21"/>
          <w:lang w:val="en"/>
        </w:rPr>
        <w:t>Emergency Financial Aid F</w:t>
      </w:r>
      <w:r w:rsidR="002D27AA" w:rsidRPr="002D27AA">
        <w:rPr>
          <w:rFonts w:ascii="Helvetica" w:eastAsia="Times New Roman" w:hAnsi="Helvetica" w:cs="Helvetica"/>
          <w:b/>
          <w:color w:val="333333"/>
          <w:sz w:val="21"/>
          <w:szCs w:val="21"/>
          <w:lang w:val="en"/>
        </w:rPr>
        <w:t>unds</w:t>
      </w:r>
      <w:r>
        <w:rPr>
          <w:rFonts w:ascii="Helvetica" w:eastAsia="Times New Roman" w:hAnsi="Helvetica" w:cs="Helvetica"/>
          <w:b/>
          <w:color w:val="333333"/>
          <w:sz w:val="21"/>
          <w:szCs w:val="21"/>
          <w:lang w:val="en"/>
        </w:rPr>
        <w:t xml:space="preserve"> and of the criteria for eligibility.  The University has also advised s</w:t>
      </w:r>
      <w:r w:rsidRPr="002D27AA">
        <w:rPr>
          <w:rFonts w:ascii="Helvetica" w:eastAsia="Times New Roman" w:hAnsi="Helvetica" w:cs="Helvetica"/>
          <w:b/>
          <w:color w:val="333333"/>
          <w:sz w:val="21"/>
          <w:szCs w:val="21"/>
          <w:lang w:val="en"/>
        </w:rPr>
        <w:t xml:space="preserve">tudents of </w:t>
      </w:r>
      <w:r>
        <w:rPr>
          <w:rFonts w:ascii="Helvetica" w:eastAsia="Times New Roman" w:hAnsi="Helvetica" w:cs="Helvetica"/>
          <w:b/>
          <w:color w:val="333333"/>
          <w:sz w:val="21"/>
          <w:szCs w:val="21"/>
          <w:lang w:val="en"/>
        </w:rPr>
        <w:t xml:space="preserve">the </w:t>
      </w:r>
      <w:r w:rsidRPr="002D27AA">
        <w:rPr>
          <w:rFonts w:ascii="Helvetica" w:eastAsia="Times New Roman" w:hAnsi="Helvetica" w:cs="Helvetica"/>
          <w:b/>
          <w:color w:val="333333"/>
          <w:sz w:val="21"/>
          <w:szCs w:val="21"/>
          <w:lang w:val="en"/>
        </w:rPr>
        <w:t xml:space="preserve">application </w:t>
      </w:r>
      <w:r>
        <w:rPr>
          <w:rFonts w:ascii="Helvetica" w:eastAsia="Times New Roman" w:hAnsi="Helvetica" w:cs="Helvetica"/>
          <w:b/>
          <w:color w:val="333333"/>
          <w:sz w:val="21"/>
          <w:szCs w:val="21"/>
          <w:lang w:val="en"/>
        </w:rPr>
        <w:t xml:space="preserve">process and its </w:t>
      </w:r>
      <w:r w:rsidRPr="002D27AA">
        <w:rPr>
          <w:rFonts w:ascii="Helvetica" w:eastAsia="Times New Roman" w:hAnsi="Helvetica" w:cs="Helvetica"/>
          <w:b/>
          <w:color w:val="333333"/>
          <w:sz w:val="21"/>
          <w:szCs w:val="21"/>
          <w:lang w:val="en"/>
        </w:rPr>
        <w:t>requirements.</w:t>
      </w:r>
      <w:r>
        <w:rPr>
          <w:rFonts w:ascii="Helvetica" w:eastAsia="Times New Roman" w:hAnsi="Helvetica" w:cs="Helvetica"/>
          <w:b/>
          <w:color w:val="333333"/>
          <w:sz w:val="21"/>
          <w:szCs w:val="21"/>
          <w:lang w:val="en"/>
        </w:rPr>
        <w:t xml:space="preserve">  The University continues to</w:t>
      </w:r>
      <w:r w:rsidR="002D27AA" w:rsidRPr="002D27AA">
        <w:rPr>
          <w:rFonts w:ascii="Helvetica" w:eastAsia="Times New Roman" w:hAnsi="Helvetica" w:cs="Helvetica"/>
          <w:b/>
          <w:color w:val="333333"/>
          <w:sz w:val="21"/>
          <w:szCs w:val="21"/>
          <w:lang w:val="en"/>
        </w:rPr>
        <w:t xml:space="preserve"> encourage</w:t>
      </w:r>
      <w:r>
        <w:rPr>
          <w:rFonts w:ascii="Helvetica" w:eastAsia="Times New Roman" w:hAnsi="Helvetica" w:cs="Helvetica"/>
          <w:b/>
          <w:color w:val="333333"/>
          <w:sz w:val="21"/>
          <w:szCs w:val="21"/>
          <w:lang w:val="en"/>
        </w:rPr>
        <w:t xml:space="preserve"> students</w:t>
      </w:r>
      <w:r w:rsidR="002D27AA" w:rsidRPr="002D27AA">
        <w:rPr>
          <w:rFonts w:ascii="Helvetica" w:eastAsia="Times New Roman" w:hAnsi="Helvetica" w:cs="Helvetica"/>
          <w:b/>
          <w:color w:val="333333"/>
          <w:sz w:val="21"/>
          <w:szCs w:val="21"/>
          <w:lang w:val="en"/>
        </w:rPr>
        <w:t xml:space="preserve"> to apply.</w:t>
      </w:r>
    </w:p>
    <w:p w:rsidR="00873864" w:rsidRDefault="00873864" w:rsidP="00147670">
      <w:pPr>
        <w:spacing w:after="120" w:line="240" w:lineRule="auto"/>
        <w:ind w:left="495"/>
        <w:rPr>
          <w:rFonts w:ascii="Helvetica" w:eastAsia="Times New Roman" w:hAnsi="Helvetica" w:cs="Helvetica"/>
          <w:b/>
          <w:color w:val="333333"/>
          <w:sz w:val="21"/>
          <w:szCs w:val="21"/>
          <w:lang w:val="en"/>
        </w:rPr>
      </w:pPr>
    </w:p>
    <w:p w:rsidR="00873864" w:rsidRDefault="00873864"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45 day update report:</w:t>
      </w:r>
      <w:r w:rsidR="00D43F39">
        <w:rPr>
          <w:rFonts w:ascii="Helvetica" w:eastAsia="Times New Roman" w:hAnsi="Helvetica" w:cs="Helvetica"/>
          <w:b/>
          <w:color w:val="333333"/>
          <w:sz w:val="21"/>
          <w:szCs w:val="21"/>
          <w:lang w:val="en"/>
        </w:rPr>
        <w:t xml:space="preserve"> No updates to report.</w:t>
      </w:r>
    </w:p>
    <w:p w:rsidR="002D27AA" w:rsidRPr="002D27AA" w:rsidRDefault="002D27AA" w:rsidP="002D27AA">
      <w:pPr>
        <w:spacing w:after="150" w:line="240" w:lineRule="auto"/>
        <w:ind w:left="495"/>
        <w:rPr>
          <w:rFonts w:ascii="Helvetica" w:eastAsia="Times New Roman" w:hAnsi="Helvetica" w:cs="Helvetica"/>
          <w:b/>
          <w:color w:val="333333"/>
          <w:sz w:val="21"/>
          <w:szCs w:val="21"/>
          <w:lang w:val="en"/>
        </w:rPr>
      </w:pPr>
    </w:p>
    <w:p w:rsidR="002D5074" w:rsidRP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w:t>
      </w:r>
      <w:r w:rsidRPr="002D5074">
        <w:rPr>
          <w:rFonts w:ascii="Helvetica" w:eastAsia="Times New Roman" w:hAnsi="Helvetica" w:cs="Helvetica"/>
          <w:b/>
          <w:bCs/>
          <w:color w:val="333333"/>
          <w:sz w:val="21"/>
          <w:szCs w:val="21"/>
          <w:lang w:val="en"/>
        </w:rPr>
        <w:t>Note</w:t>
      </w:r>
      <w:r w:rsidRPr="002D5074">
        <w:rPr>
          <w:rFonts w:ascii="Helvetica" w:eastAsia="Times New Roman" w:hAnsi="Helvetica" w:cs="Helvetica"/>
          <w:color w:val="333333"/>
          <w:sz w:val="21"/>
          <w:szCs w:val="21"/>
          <w:lang w:val="en"/>
        </w:rPr>
        <w:t>: In preparing the 30-day Fund Report, institutions should use data suppression and other methodologies to comply with, and protect the personally identifiable information from student education records, under the Family Educational Rights and Privacy Act (20 U.S.C. § 1232g; 34 CFR Part 99). For example, the Department does not expect institutions to report information about a group of 10 or fewer students.  For example, if the total number of eligible students, the total of number of students who received Emergency Financial Aid Grants, or the difference between the two numbers is less than 10, then the institution should not display the number of students or the amount of Emergency Financial Aid Grants to students on publicly available website(s) controlled by the institution.</w:t>
      </w:r>
    </w:p>
    <w:p w:rsidR="002D5074" w:rsidRP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Institutions that accurately report the information listed above will meet the initial reporting requirements. For subsequent reports and reporting for other related HEERF programs, the Department will notify participating institutions of the Department’s preferred reporting method. The Department may choose to collect additional information from institutions in accordance with the reporting requirement stated at Section 18(e) of the CARES Act and the Certification and Agreement.</w:t>
      </w:r>
    </w:p>
    <w:sectPr w:rsidR="002D5074" w:rsidRPr="002D50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87" w:rsidRDefault="00720987" w:rsidP="00927D25">
      <w:pPr>
        <w:spacing w:after="0" w:line="240" w:lineRule="auto"/>
      </w:pPr>
      <w:r>
        <w:separator/>
      </w:r>
    </w:p>
  </w:endnote>
  <w:endnote w:type="continuationSeparator" w:id="0">
    <w:p w:rsidR="00720987" w:rsidRDefault="00720987" w:rsidP="0092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87" w:rsidRDefault="00720987" w:rsidP="00927D25">
      <w:pPr>
        <w:spacing w:after="0" w:line="240" w:lineRule="auto"/>
      </w:pPr>
      <w:r>
        <w:separator/>
      </w:r>
    </w:p>
  </w:footnote>
  <w:footnote w:type="continuationSeparator" w:id="0">
    <w:p w:rsidR="00720987" w:rsidRDefault="00720987" w:rsidP="0092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25" w:rsidRPr="00B17848" w:rsidRDefault="00927D25">
    <w:pPr>
      <w:pStyle w:val="Header"/>
      <w:rPr>
        <w:b/>
      </w:rPr>
    </w:pPr>
    <w:r w:rsidRPr="00B17848">
      <w:rPr>
        <w:b/>
      </w:rPr>
      <w:t>McNeese State University</w:t>
    </w:r>
  </w:p>
  <w:p w:rsidR="00927D25" w:rsidRPr="00B17848" w:rsidRDefault="00927D25">
    <w:pPr>
      <w:pStyle w:val="Header"/>
      <w:rPr>
        <w:b/>
      </w:rPr>
    </w:pPr>
    <w:r w:rsidRPr="00B17848">
      <w:rPr>
        <w:b/>
      </w:rPr>
      <w:t xml:space="preserve">CARES Act </w:t>
    </w:r>
    <w:r w:rsidR="003C4F54">
      <w:rPr>
        <w:b/>
      </w:rPr>
      <w:t xml:space="preserve">Emergency Financial Aid Grants to Students </w:t>
    </w:r>
    <w:r w:rsidR="00754E10">
      <w:rPr>
        <w:b/>
      </w:rPr>
      <w:t xml:space="preserve">30 Day </w:t>
    </w:r>
    <w:r w:rsidRPr="00B17848">
      <w:rPr>
        <w:b/>
      </w:rPr>
      <w:t>Report</w:t>
    </w:r>
    <w:r w:rsidR="00310FEF">
      <w:rPr>
        <w:b/>
      </w:rPr>
      <w:t xml:space="preserve"> and 45 Day Update Report</w:t>
    </w:r>
  </w:p>
  <w:p w:rsidR="00927D25" w:rsidRDefault="0092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71935"/>
    <w:multiLevelType w:val="multilevel"/>
    <w:tmpl w:val="52E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D5F31"/>
    <w:multiLevelType w:val="multilevel"/>
    <w:tmpl w:val="332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2259A"/>
    <w:multiLevelType w:val="multilevel"/>
    <w:tmpl w:val="9E7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C129C"/>
    <w:multiLevelType w:val="multilevel"/>
    <w:tmpl w:val="357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84A1D"/>
    <w:multiLevelType w:val="multilevel"/>
    <w:tmpl w:val="072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24BA3"/>
    <w:multiLevelType w:val="multilevel"/>
    <w:tmpl w:val="C7F20EB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A051B"/>
    <w:multiLevelType w:val="multilevel"/>
    <w:tmpl w:val="2E5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74"/>
    <w:rsid w:val="000A06C6"/>
    <w:rsid w:val="001066D1"/>
    <w:rsid w:val="00116FBC"/>
    <w:rsid w:val="00147670"/>
    <w:rsid w:val="00172B44"/>
    <w:rsid w:val="00175AA2"/>
    <w:rsid w:val="001961D0"/>
    <w:rsid w:val="00255F45"/>
    <w:rsid w:val="002671EF"/>
    <w:rsid w:val="002B4618"/>
    <w:rsid w:val="002D27AA"/>
    <w:rsid w:val="002D5074"/>
    <w:rsid w:val="002F3FCC"/>
    <w:rsid w:val="00310FEF"/>
    <w:rsid w:val="00351D4B"/>
    <w:rsid w:val="003C4F54"/>
    <w:rsid w:val="003C6047"/>
    <w:rsid w:val="0041788C"/>
    <w:rsid w:val="004459DD"/>
    <w:rsid w:val="004E3C69"/>
    <w:rsid w:val="004F3AFE"/>
    <w:rsid w:val="00523DA4"/>
    <w:rsid w:val="00540255"/>
    <w:rsid w:val="00561494"/>
    <w:rsid w:val="0059547A"/>
    <w:rsid w:val="005C172C"/>
    <w:rsid w:val="005D36EF"/>
    <w:rsid w:val="005E2701"/>
    <w:rsid w:val="00601D9D"/>
    <w:rsid w:val="00604D2B"/>
    <w:rsid w:val="00685C80"/>
    <w:rsid w:val="007048EC"/>
    <w:rsid w:val="00720987"/>
    <w:rsid w:val="00754E10"/>
    <w:rsid w:val="00787232"/>
    <w:rsid w:val="007E2903"/>
    <w:rsid w:val="00873864"/>
    <w:rsid w:val="00903AD3"/>
    <w:rsid w:val="00927D25"/>
    <w:rsid w:val="00933600"/>
    <w:rsid w:val="00935D90"/>
    <w:rsid w:val="009653A0"/>
    <w:rsid w:val="0096573E"/>
    <w:rsid w:val="009B42B0"/>
    <w:rsid w:val="00AA2EF2"/>
    <w:rsid w:val="00B04D67"/>
    <w:rsid w:val="00B17848"/>
    <w:rsid w:val="00B31C00"/>
    <w:rsid w:val="00B66769"/>
    <w:rsid w:val="00BD5739"/>
    <w:rsid w:val="00BE256F"/>
    <w:rsid w:val="00C5541C"/>
    <w:rsid w:val="00D05993"/>
    <w:rsid w:val="00D2057B"/>
    <w:rsid w:val="00D306BA"/>
    <w:rsid w:val="00D43F39"/>
    <w:rsid w:val="00D73613"/>
    <w:rsid w:val="00E244BC"/>
    <w:rsid w:val="00EE251E"/>
    <w:rsid w:val="00EE5F98"/>
    <w:rsid w:val="00F71EB8"/>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14C4"/>
  <w15:chartTrackingRefBased/>
  <w15:docId w15:val="{E0255D32-B4E3-489C-9E24-D554322E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074"/>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2D5074"/>
    <w:pPr>
      <w:spacing w:before="300" w:after="150" w:line="240" w:lineRule="auto"/>
      <w:outlineLvl w:val="1"/>
    </w:pPr>
    <w:rPr>
      <w:rFonts w:ascii="inherit" w:eastAsia="Times New Roman" w:hAnsi="inherit" w:cs="Times New Roman"/>
      <w:sz w:val="45"/>
      <w:szCs w:val="45"/>
    </w:rPr>
  </w:style>
  <w:style w:type="paragraph" w:styleId="Heading4">
    <w:name w:val="heading 4"/>
    <w:basedOn w:val="Normal"/>
    <w:link w:val="Heading4Char"/>
    <w:uiPriority w:val="9"/>
    <w:qFormat/>
    <w:rsid w:val="002D5074"/>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74"/>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2D5074"/>
    <w:rPr>
      <w:rFonts w:ascii="inherit" w:eastAsia="Times New Roman" w:hAnsi="inherit" w:cs="Times New Roman"/>
      <w:sz w:val="45"/>
      <w:szCs w:val="45"/>
    </w:rPr>
  </w:style>
  <w:style w:type="character" w:customStyle="1" w:styleId="Heading4Char">
    <w:name w:val="Heading 4 Char"/>
    <w:basedOn w:val="DefaultParagraphFont"/>
    <w:link w:val="Heading4"/>
    <w:uiPriority w:val="9"/>
    <w:rsid w:val="002D5074"/>
    <w:rPr>
      <w:rFonts w:ascii="inherit" w:eastAsia="Times New Roman" w:hAnsi="inherit" w:cs="Times New Roman"/>
      <w:sz w:val="27"/>
      <w:szCs w:val="27"/>
    </w:rPr>
  </w:style>
  <w:style w:type="character" w:styleId="Hyperlink">
    <w:name w:val="Hyperlink"/>
    <w:basedOn w:val="DefaultParagraphFont"/>
    <w:uiPriority w:val="99"/>
    <w:semiHidden/>
    <w:unhideWhenUsed/>
    <w:rsid w:val="002D5074"/>
    <w:rPr>
      <w:strike w:val="0"/>
      <w:dstrike w:val="0"/>
      <w:color w:val="337AB7"/>
      <w:u w:val="none"/>
      <w:effect w:val="none"/>
      <w:shd w:val="clear" w:color="auto" w:fill="auto"/>
    </w:rPr>
  </w:style>
  <w:style w:type="character" w:styleId="Strong">
    <w:name w:val="Strong"/>
    <w:basedOn w:val="DefaultParagraphFont"/>
    <w:uiPriority w:val="22"/>
    <w:qFormat/>
    <w:rsid w:val="002D5074"/>
    <w:rPr>
      <w:b/>
      <w:bCs/>
    </w:rPr>
  </w:style>
  <w:style w:type="paragraph" w:styleId="NormalWeb">
    <w:name w:val="Normal (Web)"/>
    <w:basedOn w:val="Normal"/>
    <w:uiPriority w:val="99"/>
    <w:semiHidden/>
    <w:unhideWhenUsed/>
    <w:rsid w:val="002D5074"/>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1D0"/>
    <w:pPr>
      <w:ind w:left="720"/>
      <w:contextualSpacing/>
    </w:pPr>
  </w:style>
  <w:style w:type="paragraph" w:styleId="Header">
    <w:name w:val="header"/>
    <w:basedOn w:val="Normal"/>
    <w:link w:val="HeaderChar"/>
    <w:uiPriority w:val="99"/>
    <w:unhideWhenUsed/>
    <w:rsid w:val="0092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25"/>
  </w:style>
  <w:style w:type="paragraph" w:styleId="Footer">
    <w:name w:val="footer"/>
    <w:basedOn w:val="Normal"/>
    <w:link w:val="FooterChar"/>
    <w:uiPriority w:val="99"/>
    <w:unhideWhenUsed/>
    <w:rsid w:val="0092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25"/>
  </w:style>
  <w:style w:type="paragraph" w:styleId="BalloonText">
    <w:name w:val="Balloon Text"/>
    <w:basedOn w:val="Normal"/>
    <w:link w:val="BalloonTextChar"/>
    <w:uiPriority w:val="99"/>
    <w:semiHidden/>
    <w:unhideWhenUsed/>
    <w:rsid w:val="0010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21382">
      <w:bodyDiv w:val="1"/>
      <w:marLeft w:val="0"/>
      <w:marRight w:val="0"/>
      <w:marTop w:val="0"/>
      <w:marBottom w:val="0"/>
      <w:divBdr>
        <w:top w:val="none" w:sz="0" w:space="0" w:color="auto"/>
        <w:left w:val="none" w:sz="0" w:space="0" w:color="auto"/>
        <w:bottom w:val="none" w:sz="0" w:space="0" w:color="auto"/>
        <w:right w:val="none" w:sz="0" w:space="0" w:color="auto"/>
      </w:divBdr>
      <w:divsChild>
        <w:div w:id="105934046">
          <w:marLeft w:val="0"/>
          <w:marRight w:val="0"/>
          <w:marTop w:val="0"/>
          <w:marBottom w:val="0"/>
          <w:divBdr>
            <w:top w:val="none" w:sz="0" w:space="0" w:color="auto"/>
            <w:left w:val="none" w:sz="0" w:space="0" w:color="auto"/>
            <w:bottom w:val="none" w:sz="0" w:space="0" w:color="auto"/>
            <w:right w:val="none" w:sz="0" w:space="0" w:color="auto"/>
          </w:divBdr>
          <w:divsChild>
            <w:div w:id="22677743">
              <w:marLeft w:val="0"/>
              <w:marRight w:val="0"/>
              <w:marTop w:val="0"/>
              <w:marBottom w:val="0"/>
              <w:divBdr>
                <w:top w:val="none" w:sz="0" w:space="0" w:color="auto"/>
                <w:left w:val="none" w:sz="0" w:space="0" w:color="auto"/>
                <w:bottom w:val="none" w:sz="0" w:space="0" w:color="auto"/>
                <w:right w:val="none" w:sz="0" w:space="0" w:color="auto"/>
              </w:divBdr>
              <w:divsChild>
                <w:div w:id="2038461795">
                  <w:marLeft w:val="-225"/>
                  <w:marRight w:val="-225"/>
                  <w:marTop w:val="0"/>
                  <w:marBottom w:val="0"/>
                  <w:divBdr>
                    <w:top w:val="none" w:sz="0" w:space="0" w:color="auto"/>
                    <w:left w:val="none" w:sz="0" w:space="0" w:color="auto"/>
                    <w:bottom w:val="none" w:sz="0" w:space="0" w:color="auto"/>
                    <w:right w:val="none" w:sz="0" w:space="0" w:color="auto"/>
                  </w:divBdr>
                  <w:divsChild>
                    <w:div w:id="288441784">
                      <w:marLeft w:val="0"/>
                      <w:marRight w:val="0"/>
                      <w:marTop w:val="0"/>
                      <w:marBottom w:val="0"/>
                      <w:divBdr>
                        <w:top w:val="none" w:sz="0" w:space="0" w:color="auto"/>
                        <w:left w:val="none" w:sz="0" w:space="0" w:color="auto"/>
                        <w:bottom w:val="none" w:sz="0" w:space="0" w:color="auto"/>
                        <w:right w:val="none" w:sz="0" w:space="0" w:color="auto"/>
                      </w:divBdr>
                      <w:divsChild>
                        <w:div w:id="73934431">
                          <w:marLeft w:val="0"/>
                          <w:marRight w:val="0"/>
                          <w:marTop w:val="0"/>
                          <w:marBottom w:val="0"/>
                          <w:divBdr>
                            <w:top w:val="none" w:sz="0" w:space="0" w:color="auto"/>
                            <w:left w:val="none" w:sz="0" w:space="0" w:color="auto"/>
                            <w:bottom w:val="none" w:sz="0" w:space="0" w:color="auto"/>
                            <w:right w:val="none" w:sz="0" w:space="0" w:color="auto"/>
                          </w:divBdr>
                          <w:divsChild>
                            <w:div w:id="126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37">
                      <w:marLeft w:val="0"/>
                      <w:marRight w:val="0"/>
                      <w:marTop w:val="0"/>
                      <w:marBottom w:val="0"/>
                      <w:divBdr>
                        <w:top w:val="none" w:sz="0" w:space="0" w:color="auto"/>
                        <w:left w:val="none" w:sz="0" w:space="0" w:color="auto"/>
                        <w:bottom w:val="none" w:sz="0" w:space="0" w:color="auto"/>
                        <w:right w:val="none" w:sz="0" w:space="0" w:color="auto"/>
                      </w:divBdr>
                    </w:div>
                    <w:div w:id="452793033">
                      <w:marLeft w:val="0"/>
                      <w:marRight w:val="0"/>
                      <w:marTop w:val="0"/>
                      <w:marBottom w:val="0"/>
                      <w:divBdr>
                        <w:top w:val="none" w:sz="0" w:space="0" w:color="auto"/>
                        <w:left w:val="none" w:sz="0" w:space="0" w:color="auto"/>
                        <w:bottom w:val="none" w:sz="0" w:space="0" w:color="auto"/>
                        <w:right w:val="none" w:sz="0" w:space="0" w:color="auto"/>
                      </w:divBdr>
                      <w:divsChild>
                        <w:div w:id="1387752303">
                          <w:marLeft w:val="0"/>
                          <w:marRight w:val="0"/>
                          <w:marTop w:val="0"/>
                          <w:marBottom w:val="0"/>
                          <w:divBdr>
                            <w:top w:val="none" w:sz="0" w:space="0" w:color="auto"/>
                            <w:left w:val="none" w:sz="0" w:space="0" w:color="auto"/>
                            <w:bottom w:val="none" w:sz="0" w:space="0" w:color="auto"/>
                            <w:right w:val="none" w:sz="0" w:space="0" w:color="auto"/>
                          </w:divBdr>
                          <w:divsChild>
                            <w:div w:id="163518732">
                              <w:marLeft w:val="0"/>
                              <w:marRight w:val="0"/>
                              <w:marTop w:val="0"/>
                              <w:marBottom w:val="0"/>
                              <w:divBdr>
                                <w:top w:val="none" w:sz="0" w:space="0" w:color="auto"/>
                                <w:left w:val="none" w:sz="0" w:space="0" w:color="auto"/>
                                <w:bottom w:val="none" w:sz="0" w:space="0" w:color="auto"/>
                                <w:right w:val="none" w:sz="0" w:space="0" w:color="auto"/>
                              </w:divBdr>
                              <w:divsChild>
                                <w:div w:id="1493177953">
                                  <w:marLeft w:val="0"/>
                                  <w:marRight w:val="0"/>
                                  <w:marTop w:val="0"/>
                                  <w:marBottom w:val="0"/>
                                  <w:divBdr>
                                    <w:top w:val="none" w:sz="0" w:space="0" w:color="auto"/>
                                    <w:left w:val="none" w:sz="0" w:space="0" w:color="auto"/>
                                    <w:bottom w:val="none" w:sz="0" w:space="0" w:color="auto"/>
                                    <w:right w:val="none" w:sz="0" w:space="0" w:color="auto"/>
                                  </w:divBdr>
                                </w:div>
                                <w:div w:id="364209760">
                                  <w:marLeft w:val="0"/>
                                  <w:marRight w:val="0"/>
                                  <w:marTop w:val="0"/>
                                  <w:marBottom w:val="0"/>
                                  <w:divBdr>
                                    <w:top w:val="none" w:sz="0" w:space="0" w:color="auto"/>
                                    <w:left w:val="none" w:sz="0" w:space="0" w:color="auto"/>
                                    <w:bottom w:val="none" w:sz="0" w:space="0" w:color="auto"/>
                                    <w:right w:val="none" w:sz="0" w:space="0" w:color="auto"/>
                                  </w:divBdr>
                                </w:div>
                              </w:divsChild>
                            </w:div>
                            <w:div w:id="282083334">
                              <w:marLeft w:val="0"/>
                              <w:marRight w:val="0"/>
                              <w:marTop w:val="0"/>
                              <w:marBottom w:val="0"/>
                              <w:divBdr>
                                <w:top w:val="none" w:sz="0" w:space="0" w:color="auto"/>
                                <w:left w:val="none" w:sz="0" w:space="0" w:color="auto"/>
                                <w:bottom w:val="none" w:sz="0" w:space="0" w:color="auto"/>
                                <w:right w:val="none" w:sz="0" w:space="0" w:color="auto"/>
                              </w:divBdr>
                              <w:divsChild>
                                <w:div w:id="1888376465">
                                  <w:marLeft w:val="0"/>
                                  <w:marRight w:val="0"/>
                                  <w:marTop w:val="0"/>
                                  <w:marBottom w:val="0"/>
                                  <w:divBdr>
                                    <w:top w:val="none" w:sz="0" w:space="0" w:color="auto"/>
                                    <w:left w:val="none" w:sz="0" w:space="0" w:color="auto"/>
                                    <w:bottom w:val="none" w:sz="0" w:space="0" w:color="auto"/>
                                    <w:right w:val="none" w:sz="0" w:space="0" w:color="auto"/>
                                  </w:divBdr>
                                </w:div>
                                <w:div w:id="219873424">
                                  <w:marLeft w:val="0"/>
                                  <w:marRight w:val="0"/>
                                  <w:marTop w:val="0"/>
                                  <w:marBottom w:val="0"/>
                                  <w:divBdr>
                                    <w:top w:val="none" w:sz="0" w:space="0" w:color="auto"/>
                                    <w:left w:val="none" w:sz="0" w:space="0" w:color="auto"/>
                                    <w:bottom w:val="none" w:sz="0" w:space="0" w:color="auto"/>
                                    <w:right w:val="none" w:sz="0" w:space="0" w:color="auto"/>
                                  </w:divBdr>
                                </w:div>
                              </w:divsChild>
                            </w:div>
                            <w:div w:id="652030518">
                              <w:marLeft w:val="0"/>
                              <w:marRight w:val="0"/>
                              <w:marTop w:val="0"/>
                              <w:marBottom w:val="0"/>
                              <w:divBdr>
                                <w:top w:val="none" w:sz="0" w:space="0" w:color="auto"/>
                                <w:left w:val="none" w:sz="0" w:space="0" w:color="auto"/>
                                <w:bottom w:val="none" w:sz="0" w:space="0" w:color="auto"/>
                                <w:right w:val="none" w:sz="0" w:space="0" w:color="auto"/>
                              </w:divBdr>
                              <w:divsChild>
                                <w:div w:id="1100223850">
                                  <w:marLeft w:val="0"/>
                                  <w:marRight w:val="0"/>
                                  <w:marTop w:val="0"/>
                                  <w:marBottom w:val="0"/>
                                  <w:divBdr>
                                    <w:top w:val="none" w:sz="0" w:space="0" w:color="auto"/>
                                    <w:left w:val="none" w:sz="0" w:space="0" w:color="auto"/>
                                    <w:bottom w:val="none" w:sz="0" w:space="0" w:color="auto"/>
                                    <w:right w:val="none" w:sz="0" w:space="0" w:color="auto"/>
                                  </w:divBdr>
                                </w:div>
                                <w:div w:id="2126272222">
                                  <w:marLeft w:val="0"/>
                                  <w:marRight w:val="0"/>
                                  <w:marTop w:val="0"/>
                                  <w:marBottom w:val="0"/>
                                  <w:divBdr>
                                    <w:top w:val="none" w:sz="0" w:space="0" w:color="auto"/>
                                    <w:left w:val="none" w:sz="0" w:space="0" w:color="auto"/>
                                    <w:bottom w:val="none" w:sz="0" w:space="0" w:color="auto"/>
                                    <w:right w:val="none" w:sz="0" w:space="0" w:color="auto"/>
                                  </w:divBdr>
                                </w:div>
                              </w:divsChild>
                            </w:div>
                            <w:div w:id="1860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7771">
              <w:marLeft w:val="0"/>
              <w:marRight w:val="0"/>
              <w:marTop w:val="0"/>
              <w:marBottom w:val="0"/>
              <w:divBdr>
                <w:top w:val="none" w:sz="0" w:space="0" w:color="auto"/>
                <w:left w:val="none" w:sz="0" w:space="0" w:color="auto"/>
                <w:bottom w:val="none" w:sz="0" w:space="0" w:color="auto"/>
                <w:right w:val="none" w:sz="0" w:space="0" w:color="auto"/>
              </w:divBdr>
              <w:divsChild>
                <w:div w:id="491027192">
                  <w:marLeft w:val="0"/>
                  <w:marRight w:val="0"/>
                  <w:marTop w:val="0"/>
                  <w:marBottom w:val="0"/>
                  <w:divBdr>
                    <w:top w:val="none" w:sz="0" w:space="0" w:color="auto"/>
                    <w:left w:val="none" w:sz="0" w:space="0" w:color="auto"/>
                    <w:bottom w:val="none" w:sz="0" w:space="0" w:color="auto"/>
                    <w:right w:val="none" w:sz="0" w:space="0" w:color="auto"/>
                  </w:divBdr>
                </w:div>
                <w:div w:id="626200325">
                  <w:marLeft w:val="0"/>
                  <w:marRight w:val="0"/>
                  <w:marTop w:val="0"/>
                  <w:marBottom w:val="0"/>
                  <w:divBdr>
                    <w:top w:val="none" w:sz="0" w:space="0" w:color="auto"/>
                    <w:left w:val="none" w:sz="0" w:space="0" w:color="auto"/>
                    <w:bottom w:val="none" w:sz="0" w:space="0" w:color="auto"/>
                    <w:right w:val="none" w:sz="0" w:space="0" w:color="auto"/>
                  </w:divBdr>
                </w:div>
                <w:div w:id="1844935196">
                  <w:marLeft w:val="0"/>
                  <w:marRight w:val="0"/>
                  <w:marTop w:val="0"/>
                  <w:marBottom w:val="0"/>
                  <w:divBdr>
                    <w:top w:val="none" w:sz="0" w:space="0" w:color="auto"/>
                    <w:left w:val="none" w:sz="0" w:space="0" w:color="auto"/>
                    <w:bottom w:val="none" w:sz="0" w:space="0" w:color="auto"/>
                    <w:right w:val="none" w:sz="0" w:space="0" w:color="auto"/>
                  </w:divBdr>
                </w:div>
                <w:div w:id="14192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398">
          <w:marLeft w:val="0"/>
          <w:marRight w:val="0"/>
          <w:marTop w:val="0"/>
          <w:marBottom w:val="0"/>
          <w:divBdr>
            <w:top w:val="none" w:sz="0" w:space="0" w:color="auto"/>
            <w:left w:val="none" w:sz="0" w:space="0" w:color="auto"/>
            <w:bottom w:val="none" w:sz="0" w:space="0" w:color="auto"/>
            <w:right w:val="none" w:sz="0" w:space="0" w:color="auto"/>
          </w:divBdr>
          <w:divsChild>
            <w:div w:id="734620163">
              <w:marLeft w:val="150"/>
              <w:marRight w:val="150"/>
              <w:marTop w:val="150"/>
              <w:marBottom w:val="150"/>
              <w:divBdr>
                <w:top w:val="none" w:sz="0" w:space="0" w:color="auto"/>
                <w:left w:val="none" w:sz="0" w:space="0" w:color="auto"/>
                <w:bottom w:val="none" w:sz="0" w:space="0" w:color="auto"/>
                <w:right w:val="none" w:sz="0" w:space="0" w:color="auto"/>
              </w:divBdr>
              <w:divsChild>
                <w:div w:id="132793356">
                  <w:marLeft w:val="0"/>
                  <w:marRight w:val="0"/>
                  <w:marTop w:val="0"/>
                  <w:marBottom w:val="0"/>
                  <w:divBdr>
                    <w:top w:val="single" w:sz="6" w:space="0" w:color="999999"/>
                    <w:left w:val="single" w:sz="6" w:space="0" w:color="999999"/>
                    <w:bottom w:val="single" w:sz="6" w:space="0" w:color="999999"/>
                    <w:right w:val="single" w:sz="6" w:space="0" w:color="999999"/>
                  </w:divBdr>
                  <w:divsChild>
                    <w:div w:id="407506202">
                      <w:marLeft w:val="0"/>
                      <w:marRight w:val="0"/>
                      <w:marTop w:val="0"/>
                      <w:marBottom w:val="0"/>
                      <w:divBdr>
                        <w:top w:val="none" w:sz="0" w:space="0" w:color="auto"/>
                        <w:left w:val="none" w:sz="0" w:space="0" w:color="auto"/>
                        <w:bottom w:val="single" w:sz="6" w:space="11" w:color="E5E5E5"/>
                        <w:right w:val="none" w:sz="0" w:space="0" w:color="auto"/>
                      </w:divBdr>
                    </w:div>
                    <w:div w:id="449513100">
                      <w:marLeft w:val="0"/>
                      <w:marRight w:val="0"/>
                      <w:marTop w:val="0"/>
                      <w:marBottom w:val="0"/>
                      <w:divBdr>
                        <w:top w:val="none" w:sz="0" w:space="0" w:color="auto"/>
                        <w:left w:val="none" w:sz="0" w:space="0" w:color="auto"/>
                        <w:bottom w:val="none" w:sz="0" w:space="0" w:color="auto"/>
                        <w:right w:val="none" w:sz="0" w:space="0" w:color="auto"/>
                      </w:divBdr>
                    </w:div>
                    <w:div w:id="78049742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heerfstudentscertificationagreement42020.pdf" TargetMode="External"/><Relationship Id="rId3" Type="http://schemas.openxmlformats.org/officeDocument/2006/relationships/settings" Target="settings.xml"/><Relationship Id="rId7" Type="http://schemas.openxmlformats.org/officeDocument/2006/relationships/hyperlink" Target="https://www2.ed.gov/about/offices/list/ope/caresactgrantfundingcoverletter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ed.gov/about/offices/list/ope/allocationsforsection18004a1ofcares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Meche</dc:creator>
  <cp:keywords/>
  <dc:description/>
  <cp:lastModifiedBy>Eddie Meche</cp:lastModifiedBy>
  <cp:revision>3</cp:revision>
  <cp:lastPrinted>2020-05-13T20:55:00Z</cp:lastPrinted>
  <dcterms:created xsi:type="dcterms:W3CDTF">2020-10-22T18:20:00Z</dcterms:created>
  <dcterms:modified xsi:type="dcterms:W3CDTF">2020-10-26T21:26:00Z</dcterms:modified>
</cp:coreProperties>
</file>