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9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3"/>
        <w:gridCol w:w="5406"/>
      </w:tblGrid>
      <w:tr w:rsidR="00D33973" w:rsidRPr="00D33973" w14:paraId="435B243F" w14:textId="77777777" w:rsidTr="7F0FF44B">
        <w:trPr>
          <w:trHeight w:val="1642"/>
        </w:trPr>
        <w:tc>
          <w:tcPr>
            <w:tcW w:w="5393" w:type="dxa"/>
            <w:tcBorders>
              <w:bottom w:val="single" w:sz="18" w:space="0" w:color="5A5A5A"/>
            </w:tcBorders>
            <w:vAlign w:val="center"/>
          </w:tcPr>
          <w:p w14:paraId="16E78B8C" w14:textId="71311BDD" w:rsidR="00D33973" w:rsidRPr="00D33973" w:rsidRDefault="00D33973" w:rsidP="7F0FF44B">
            <w:pPr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 wp14:anchorId="157DD9A1" wp14:editId="14AFA1EA">
                  <wp:extent cx="2642347" cy="731520"/>
                  <wp:effectExtent l="0" t="0" r="0" b="0"/>
                  <wp:docPr id="2" name="Image 2" descr="A blue and white logo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A blue and white logo&#10;&#10;AI-generated content may be incorrec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347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6" w:type="dxa"/>
            <w:tcBorders>
              <w:bottom w:val="single" w:sz="18" w:space="0" w:color="5A5A5A"/>
            </w:tcBorders>
            <w:vAlign w:val="center"/>
          </w:tcPr>
          <w:p w14:paraId="4BE12F5C" w14:textId="77777777" w:rsidR="00D33973" w:rsidRPr="00D33973" w:rsidRDefault="00D33973" w:rsidP="00D33973">
            <w:pPr>
              <w:ind w:right="180"/>
              <w:contextualSpacing/>
              <w:jc w:val="right"/>
              <w:rPr>
                <w:b/>
              </w:rPr>
            </w:pPr>
            <w:r w:rsidRPr="00D33973">
              <w:rPr>
                <w:b/>
              </w:rPr>
              <w:t>Office of Human Resources and Student Employment</w:t>
            </w:r>
          </w:p>
          <w:p w14:paraId="18E2AA6D" w14:textId="77777777" w:rsidR="00D33973" w:rsidRPr="00D33973" w:rsidRDefault="00D33973" w:rsidP="00D33973">
            <w:pPr>
              <w:ind w:right="180"/>
              <w:contextualSpacing/>
              <w:jc w:val="right"/>
            </w:pPr>
            <w:r w:rsidRPr="00D33973">
              <w:t>Smith Hall Room Suite 109/Box 91615</w:t>
            </w:r>
          </w:p>
          <w:p w14:paraId="4AB0CE72" w14:textId="77777777" w:rsidR="00D33973" w:rsidRPr="00D33973" w:rsidRDefault="00D33973" w:rsidP="00D33973">
            <w:pPr>
              <w:ind w:right="180"/>
              <w:contextualSpacing/>
              <w:jc w:val="right"/>
            </w:pPr>
            <w:r w:rsidRPr="00D33973">
              <w:t>Lake Charles, LA 70609</w:t>
            </w:r>
          </w:p>
          <w:p w14:paraId="7BECC3C0" w14:textId="77777777" w:rsidR="00D33973" w:rsidRPr="00D33973" w:rsidRDefault="00D33973" w:rsidP="00D33973">
            <w:pPr>
              <w:ind w:right="180"/>
              <w:contextualSpacing/>
              <w:jc w:val="right"/>
            </w:pPr>
            <w:r w:rsidRPr="00D33973">
              <w:t>(337) 475-5102 / Fax: (337) 475-5104</w:t>
            </w:r>
          </w:p>
          <w:p w14:paraId="451EA2DF" w14:textId="77777777" w:rsidR="00D33973" w:rsidRPr="00D33973" w:rsidRDefault="00D33973" w:rsidP="00D33973">
            <w:pPr>
              <w:ind w:right="180"/>
              <w:contextualSpacing/>
              <w:jc w:val="right"/>
            </w:pPr>
            <w:hyperlink r:id="rId8">
              <w:r w:rsidRPr="00D33973">
                <w:rPr>
                  <w:rStyle w:val="Hyperlink"/>
                </w:rPr>
                <w:t>humanresources@mcneese.edu</w:t>
              </w:r>
            </w:hyperlink>
          </w:p>
        </w:tc>
      </w:tr>
    </w:tbl>
    <w:p w14:paraId="1A8A598F" w14:textId="04F11F22" w:rsidR="00D33973" w:rsidRPr="00D33973" w:rsidRDefault="00D33973" w:rsidP="00D33973">
      <w:pPr>
        <w:spacing w:before="160"/>
        <w:jc w:val="center"/>
        <w:rPr>
          <w:b/>
          <w:bCs/>
          <w:sz w:val="24"/>
          <w:szCs w:val="24"/>
        </w:rPr>
      </w:pPr>
      <w:r w:rsidRPr="00D3397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38D741" wp14:editId="79A6978D">
                <wp:simplePos x="0" y="0"/>
                <wp:positionH relativeFrom="page">
                  <wp:posOffset>457200</wp:posOffset>
                </wp:positionH>
                <wp:positionV relativeFrom="paragraph">
                  <wp:posOffset>452121</wp:posOffset>
                </wp:positionV>
                <wp:extent cx="6858000" cy="1968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9685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9684"/>
                              </a:lnTo>
                              <a:lnTo>
                                <a:pt x="6858000" y="19684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A5A5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 w14:anchorId="785DC847">
              <v:shape id="Graphic 3" style="position:absolute;margin-left:36pt;margin-top:35.6pt;width:540pt;height:1.5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9685" o:spid="_x0000_s1026" fillcolor="#5a5a5a" stroked="f" path="m6858000,l,,,19684r6858000,l685800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" w14:anchorId="553D96BE">
                <v:path arrowok="t"/>
                <w10:wrap anchorx="page"/>
              </v:shape>
            </w:pict>
          </mc:Fallback>
        </mc:AlternateContent>
      </w:r>
      <w:r w:rsidR="00A56AF0">
        <w:rPr>
          <w:b/>
          <w:bCs/>
          <w:noProof/>
          <w:sz w:val="24"/>
          <w:szCs w:val="24"/>
        </w:rPr>
        <w:t>REQUEST TO POST ADVERTISEMENT</w:t>
      </w:r>
    </w:p>
    <w:p w14:paraId="489A802A" w14:textId="77777777" w:rsidR="00D33973" w:rsidRPr="00D33973" w:rsidRDefault="00D33973" w:rsidP="00D33973">
      <w:pPr>
        <w:rPr>
          <w:b/>
          <w:iCs/>
        </w:rPr>
      </w:pPr>
    </w:p>
    <w:p w14:paraId="2013BBD5" w14:textId="38306759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>REQUESTED BY:</w:t>
      </w:r>
      <w:r w:rsidRPr="00C048F5">
        <w:rPr>
          <w:rFonts w:asciiTheme="minorHAnsi" w:hAnsiTheme="minorHAnsi"/>
          <w:szCs w:val="20"/>
        </w:rPr>
        <w:t xml:space="preserve"> </w:t>
      </w:r>
    </w:p>
    <w:p w14:paraId="08EB225C" w14:textId="77777777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</w:p>
    <w:p w14:paraId="7F12E7FF" w14:textId="2CCDB82B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>POSITION TITLE:</w:t>
      </w:r>
      <w:r w:rsidRPr="00C048F5">
        <w:rPr>
          <w:rFonts w:asciiTheme="minorHAnsi" w:hAnsiTheme="minorHAnsi"/>
          <w:szCs w:val="20"/>
        </w:rPr>
        <w:t xml:space="preserve"> </w:t>
      </w:r>
      <w:r w:rsidR="009201CE" w:rsidRPr="00C048F5">
        <w:rPr>
          <w:rFonts w:asciiTheme="minorHAnsi" w:hAnsiTheme="minorHAnsi"/>
          <w:szCs w:val="20"/>
        </w:rPr>
        <w:t>«POSITION_TITLE</w:t>
      </w:r>
      <w:r w:rsidR="009201CE" w:rsidRPr="00C048F5">
        <w:rPr>
          <w:szCs w:val="20"/>
        </w:rPr>
        <w:t>»</w:t>
      </w:r>
    </w:p>
    <w:p w14:paraId="135B2583" w14:textId="77777777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</w:p>
    <w:p w14:paraId="2ABAE071" w14:textId="3428C8AA" w:rsidR="00A56AF0" w:rsidRPr="00C048F5" w:rsidRDefault="00A56AF0" w:rsidP="00A56AF0">
      <w:pPr>
        <w:spacing w:after="0" w:line="240" w:lineRule="auto"/>
        <w:rPr>
          <w:rFonts w:asciiTheme="minorHAnsi" w:hAnsiTheme="minorHAnsi"/>
          <w:bCs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>POSITION NUMBER:</w:t>
      </w:r>
      <w:r w:rsidRPr="00C048F5">
        <w:rPr>
          <w:rFonts w:asciiTheme="minorHAnsi" w:hAnsiTheme="minorHAnsi"/>
          <w:bCs/>
          <w:szCs w:val="20"/>
        </w:rPr>
        <w:t xml:space="preserve"> </w:t>
      </w:r>
      <w:r w:rsidR="009201CE" w:rsidRPr="00C048F5">
        <w:rPr>
          <w:bCs/>
          <w:iCs/>
          <w:szCs w:val="20"/>
        </w:rPr>
        <w:t>FXXXXX</w:t>
      </w:r>
    </w:p>
    <w:p w14:paraId="5E411E53" w14:textId="77777777" w:rsidR="00A56AF0" w:rsidRPr="00C048F5" w:rsidRDefault="00A56AF0" w:rsidP="00A56AF0">
      <w:pPr>
        <w:spacing w:after="0" w:line="240" w:lineRule="auto"/>
        <w:rPr>
          <w:rFonts w:asciiTheme="minorHAnsi" w:hAnsiTheme="minorHAnsi"/>
          <w:bCs/>
          <w:szCs w:val="20"/>
        </w:rPr>
      </w:pPr>
    </w:p>
    <w:p w14:paraId="033536BD" w14:textId="3117E2F2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>SALARY:</w:t>
      </w:r>
      <w:r w:rsidRPr="00C048F5">
        <w:rPr>
          <w:rFonts w:asciiTheme="minorHAnsi" w:hAnsiTheme="minorHAnsi"/>
          <w:szCs w:val="20"/>
        </w:rPr>
        <w:t xml:space="preserve"> </w:t>
      </w:r>
      <w:r w:rsidR="00270D37" w:rsidRPr="00C048F5">
        <w:rPr>
          <w:szCs w:val="20"/>
        </w:rPr>
        <w:t>$«SALARY_AMOUNT»</w:t>
      </w:r>
    </w:p>
    <w:p w14:paraId="2B81A94F" w14:textId="77777777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</w:p>
    <w:p w14:paraId="2848FB78" w14:textId="77777777" w:rsidR="00A56AF0" w:rsidRPr="00333D03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 xml:space="preserve">POSITION/APPLICATION INFORMATION: </w:t>
      </w:r>
    </w:p>
    <w:p w14:paraId="12E3E4D1" w14:textId="77777777" w:rsidR="00A56AF0" w:rsidRPr="00333D03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</w:p>
    <w:p w14:paraId="4BCDDE92" w14:textId="2AE094FD" w:rsidR="00A56AF0" w:rsidRPr="00333D03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szCs w:val="20"/>
        </w:rPr>
        <w:t>McNeese State University invites applicants for the position of «POSITION</w:t>
      </w:r>
      <w:r w:rsidR="00595977" w:rsidRPr="00333D03">
        <w:rPr>
          <w:rFonts w:asciiTheme="minorHAnsi" w:hAnsiTheme="minorHAnsi"/>
          <w:szCs w:val="20"/>
        </w:rPr>
        <w:t>_TITLE</w:t>
      </w:r>
      <w:r w:rsidRPr="00333D03">
        <w:rPr>
          <w:szCs w:val="20"/>
        </w:rPr>
        <w:t>»</w:t>
      </w:r>
      <w:r w:rsidRPr="00333D03">
        <w:rPr>
          <w:rFonts w:asciiTheme="minorHAnsi" w:hAnsiTheme="minorHAnsi"/>
          <w:szCs w:val="20"/>
        </w:rPr>
        <w:t xml:space="preserve"> of «TEACHING_DISCIPLINE</w:t>
      </w:r>
      <w:r w:rsidRPr="00333D03">
        <w:rPr>
          <w:szCs w:val="20"/>
        </w:rPr>
        <w:t>»</w:t>
      </w:r>
      <w:r w:rsidRPr="00333D03">
        <w:rPr>
          <w:rFonts w:asciiTheme="minorHAnsi" w:hAnsiTheme="minorHAnsi"/>
          <w:szCs w:val="20"/>
        </w:rPr>
        <w:t xml:space="preserve"> in the Department of «DEPARTMENT_NAME</w:t>
      </w:r>
      <w:r w:rsidRPr="00333D03">
        <w:rPr>
          <w:szCs w:val="20"/>
        </w:rPr>
        <w:t>»</w:t>
      </w:r>
      <w:r w:rsidRPr="00333D03">
        <w:rPr>
          <w:rFonts w:asciiTheme="minorHAnsi" w:hAnsiTheme="minorHAnsi"/>
          <w:szCs w:val="20"/>
        </w:rPr>
        <w:t>. This is a full-time, «LENGTH</w:t>
      </w:r>
      <w:r w:rsidR="00A01C7F">
        <w:rPr>
          <w:rFonts w:asciiTheme="minorHAnsi" w:hAnsiTheme="minorHAnsi"/>
          <w:szCs w:val="20"/>
        </w:rPr>
        <w:t xml:space="preserve"> </w:t>
      </w:r>
      <w:r w:rsidRPr="00333D03">
        <w:rPr>
          <w:rFonts w:asciiTheme="minorHAnsi" w:hAnsiTheme="minorHAnsi"/>
          <w:szCs w:val="20"/>
        </w:rPr>
        <w:t>(9-</w:t>
      </w:r>
      <w:r w:rsidR="008643CF" w:rsidRPr="00333D03">
        <w:rPr>
          <w:rFonts w:asciiTheme="minorHAnsi" w:hAnsiTheme="minorHAnsi"/>
          <w:szCs w:val="20"/>
        </w:rPr>
        <w:t xml:space="preserve"> </w:t>
      </w:r>
      <w:r w:rsidRPr="00333D03">
        <w:rPr>
          <w:rFonts w:asciiTheme="minorHAnsi" w:hAnsiTheme="minorHAnsi"/>
          <w:szCs w:val="20"/>
        </w:rPr>
        <w:t>or</w:t>
      </w:r>
      <w:r w:rsidR="008643CF" w:rsidRPr="00333D03">
        <w:rPr>
          <w:rFonts w:asciiTheme="minorHAnsi" w:hAnsiTheme="minorHAnsi"/>
          <w:szCs w:val="20"/>
        </w:rPr>
        <w:t xml:space="preserve"> </w:t>
      </w:r>
      <w:r w:rsidRPr="00333D03">
        <w:rPr>
          <w:rFonts w:asciiTheme="minorHAnsi" w:hAnsiTheme="minorHAnsi"/>
          <w:szCs w:val="20"/>
        </w:rPr>
        <w:t>12-month)</w:t>
      </w:r>
      <w:r w:rsidRPr="00333D03">
        <w:rPr>
          <w:szCs w:val="20"/>
        </w:rPr>
        <w:t>»</w:t>
      </w:r>
      <w:r w:rsidRPr="00333D03">
        <w:rPr>
          <w:rFonts w:asciiTheme="minorHAnsi" w:hAnsiTheme="minorHAnsi"/>
          <w:szCs w:val="20"/>
        </w:rPr>
        <w:t>, unclassified, «TENURE_STATUS</w:t>
      </w:r>
      <w:r w:rsidR="00244BD1" w:rsidRPr="00333D03">
        <w:rPr>
          <w:rFonts w:asciiTheme="minorHAnsi" w:hAnsiTheme="minorHAnsi"/>
          <w:szCs w:val="20"/>
        </w:rPr>
        <w:t xml:space="preserve"> </w:t>
      </w:r>
      <w:r w:rsidRPr="00333D03">
        <w:rPr>
          <w:rFonts w:asciiTheme="minorHAnsi" w:hAnsiTheme="minorHAnsi"/>
          <w:szCs w:val="20"/>
        </w:rPr>
        <w:t>(tenure-track</w:t>
      </w:r>
      <w:r w:rsidR="00244BD1" w:rsidRPr="00333D03">
        <w:rPr>
          <w:rFonts w:asciiTheme="minorHAnsi" w:hAnsiTheme="minorHAnsi"/>
          <w:szCs w:val="20"/>
        </w:rPr>
        <w:t xml:space="preserve"> </w:t>
      </w:r>
      <w:r w:rsidRPr="00333D03">
        <w:rPr>
          <w:rFonts w:asciiTheme="minorHAnsi" w:hAnsiTheme="minorHAnsi"/>
          <w:szCs w:val="20"/>
        </w:rPr>
        <w:t>or</w:t>
      </w:r>
      <w:r w:rsidR="00244BD1" w:rsidRPr="00333D03">
        <w:rPr>
          <w:rFonts w:asciiTheme="minorHAnsi" w:hAnsiTheme="minorHAnsi"/>
          <w:szCs w:val="20"/>
        </w:rPr>
        <w:t xml:space="preserve"> </w:t>
      </w:r>
      <w:r w:rsidRPr="00333D03">
        <w:rPr>
          <w:rFonts w:asciiTheme="minorHAnsi" w:hAnsiTheme="minorHAnsi"/>
          <w:szCs w:val="20"/>
        </w:rPr>
        <w:t>non-tenure-track)</w:t>
      </w:r>
      <w:r w:rsidRPr="00333D03">
        <w:rPr>
          <w:szCs w:val="20"/>
        </w:rPr>
        <w:t>»</w:t>
      </w:r>
      <w:r w:rsidRPr="00333D03">
        <w:rPr>
          <w:rFonts w:asciiTheme="minorHAnsi" w:hAnsiTheme="minorHAnsi"/>
          <w:szCs w:val="20"/>
        </w:rPr>
        <w:t xml:space="preserve"> position. The appointment begins in «SEMESTER_&amp;_YEAR</w:t>
      </w:r>
      <w:r w:rsidRPr="00333D03">
        <w:rPr>
          <w:szCs w:val="20"/>
        </w:rPr>
        <w:t>»</w:t>
      </w:r>
      <w:r w:rsidRPr="00333D03">
        <w:rPr>
          <w:rFonts w:asciiTheme="minorHAnsi" w:hAnsiTheme="minorHAnsi"/>
          <w:szCs w:val="20"/>
        </w:rPr>
        <w:t>.</w:t>
      </w:r>
    </w:p>
    <w:p w14:paraId="33E06D2B" w14:textId="77777777" w:rsidR="00A56AF0" w:rsidRPr="00333D03" w:rsidRDefault="00A56AF0" w:rsidP="00A56AF0">
      <w:pPr>
        <w:spacing w:after="0" w:line="240" w:lineRule="auto"/>
        <w:rPr>
          <w:rFonts w:asciiTheme="minorHAnsi" w:hAnsiTheme="minorHAnsi"/>
          <w:b/>
          <w:bCs/>
          <w:szCs w:val="20"/>
        </w:rPr>
      </w:pPr>
    </w:p>
    <w:p w14:paraId="43C8D433" w14:textId="23160ED9" w:rsidR="00A56AF0" w:rsidRPr="00333D03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 xml:space="preserve">DEADLINE: </w:t>
      </w:r>
      <w:r w:rsidRPr="00333D03">
        <w:rPr>
          <w:rFonts w:asciiTheme="minorHAnsi" w:hAnsiTheme="minorHAnsi"/>
          <w:szCs w:val="20"/>
        </w:rPr>
        <w:t>Review of applications will begin «DATE</w:t>
      </w:r>
      <w:r w:rsidRPr="00333D03">
        <w:rPr>
          <w:szCs w:val="20"/>
        </w:rPr>
        <w:t>»</w:t>
      </w:r>
      <w:r w:rsidRPr="00333D03">
        <w:rPr>
          <w:rFonts w:asciiTheme="minorHAnsi" w:hAnsiTheme="minorHAnsi"/>
          <w:szCs w:val="20"/>
        </w:rPr>
        <w:t xml:space="preserve"> and will continue until the position is filled.</w:t>
      </w:r>
    </w:p>
    <w:p w14:paraId="0A81909B" w14:textId="77777777" w:rsidR="00A56AF0" w:rsidRPr="00333D03" w:rsidRDefault="00A56AF0" w:rsidP="00A56AF0">
      <w:pPr>
        <w:spacing w:after="0" w:line="240" w:lineRule="auto"/>
        <w:rPr>
          <w:rFonts w:asciiTheme="minorHAnsi" w:hAnsiTheme="minorHAnsi"/>
          <w:b/>
          <w:bCs/>
          <w:szCs w:val="20"/>
        </w:rPr>
      </w:pPr>
    </w:p>
    <w:p w14:paraId="68C85640" w14:textId="4FD0388F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>REQUIRED APPLICATION MATERIALS:</w:t>
      </w:r>
      <w:r w:rsidRPr="00C048F5">
        <w:rPr>
          <w:rFonts w:asciiTheme="minorHAnsi" w:hAnsiTheme="minorHAnsi"/>
          <w:szCs w:val="20"/>
        </w:rPr>
        <w:t> </w:t>
      </w:r>
    </w:p>
    <w:p w14:paraId="4AD8EE1A" w14:textId="77777777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</w:p>
    <w:p w14:paraId="206D3882" w14:textId="77777777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>SEARCH COMMITTEE CHAIR NAME AND EMAIL ADDRESS:</w:t>
      </w:r>
      <w:r w:rsidRPr="00C048F5">
        <w:rPr>
          <w:rFonts w:asciiTheme="minorHAnsi" w:hAnsiTheme="minorHAnsi"/>
          <w:szCs w:val="20"/>
        </w:rPr>
        <w:t xml:space="preserve"> </w:t>
      </w:r>
    </w:p>
    <w:p w14:paraId="191D9F22" w14:textId="77777777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</w:p>
    <w:p w14:paraId="206E8EE8" w14:textId="1943F24B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>POSITION DUTIES/RESPONSIBILITIES:</w:t>
      </w:r>
      <w:r w:rsidR="00B66B92" w:rsidRPr="00C048F5">
        <w:rPr>
          <w:rFonts w:asciiTheme="minorHAnsi" w:hAnsiTheme="minorHAnsi"/>
          <w:szCs w:val="20"/>
        </w:rPr>
        <w:t xml:space="preserve"> (</w:t>
      </w:r>
      <w:r w:rsidR="00357758" w:rsidRPr="00C048F5">
        <w:rPr>
          <w:rFonts w:asciiTheme="minorHAnsi" w:hAnsiTheme="minorHAnsi"/>
          <w:szCs w:val="20"/>
        </w:rPr>
        <w:t>Must</w:t>
      </w:r>
      <w:r w:rsidR="00B66B92" w:rsidRPr="00C048F5">
        <w:rPr>
          <w:rFonts w:asciiTheme="minorHAnsi" w:hAnsiTheme="minorHAnsi"/>
          <w:szCs w:val="20"/>
        </w:rPr>
        <w:t xml:space="preserve"> match </w:t>
      </w:r>
      <w:r w:rsidR="00A05153" w:rsidRPr="00C048F5">
        <w:rPr>
          <w:rFonts w:asciiTheme="minorHAnsi" w:hAnsiTheme="minorHAnsi"/>
          <w:szCs w:val="20"/>
        </w:rPr>
        <w:t xml:space="preserve">Responsibilities </w:t>
      </w:r>
      <w:r w:rsidR="00357758" w:rsidRPr="00C048F5">
        <w:rPr>
          <w:rFonts w:asciiTheme="minorHAnsi" w:hAnsiTheme="minorHAnsi"/>
          <w:szCs w:val="20"/>
        </w:rPr>
        <w:t>section of</w:t>
      </w:r>
      <w:r w:rsidR="00A05153" w:rsidRPr="00C048F5">
        <w:rPr>
          <w:rFonts w:asciiTheme="minorHAnsi" w:hAnsiTheme="minorHAnsi"/>
          <w:szCs w:val="20"/>
        </w:rPr>
        <w:t xml:space="preserve"> job description)</w:t>
      </w:r>
    </w:p>
    <w:p w14:paraId="4C6D0C8F" w14:textId="77777777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</w:p>
    <w:p w14:paraId="0E879F39" w14:textId="166620FF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>REQUIRED QUALIFICATIONS:</w:t>
      </w:r>
      <w:r w:rsidR="00BA2491" w:rsidRPr="00C048F5">
        <w:rPr>
          <w:rFonts w:asciiTheme="minorHAnsi" w:hAnsiTheme="minorHAnsi"/>
          <w:szCs w:val="20"/>
        </w:rPr>
        <w:t xml:space="preserve"> </w:t>
      </w:r>
    </w:p>
    <w:p w14:paraId="03F3F5F3" w14:textId="77777777" w:rsidR="00A56AF0" w:rsidRPr="00C048F5" w:rsidRDefault="00A56AF0" w:rsidP="00A56AF0">
      <w:pPr>
        <w:spacing w:after="0" w:line="240" w:lineRule="auto"/>
        <w:rPr>
          <w:rFonts w:asciiTheme="minorHAnsi" w:hAnsiTheme="minorHAnsi"/>
          <w:szCs w:val="20"/>
        </w:rPr>
      </w:pPr>
    </w:p>
    <w:p w14:paraId="3ED2DE7F" w14:textId="670C8DDB" w:rsidR="00EA0E73" w:rsidRPr="00BA2491" w:rsidRDefault="00A56AF0" w:rsidP="00333D03">
      <w:pPr>
        <w:spacing w:after="0" w:line="240" w:lineRule="auto"/>
        <w:rPr>
          <w:rFonts w:asciiTheme="minorHAnsi" w:hAnsiTheme="minorHAnsi"/>
          <w:szCs w:val="20"/>
        </w:rPr>
      </w:pPr>
      <w:r w:rsidRPr="00333D03">
        <w:rPr>
          <w:rFonts w:asciiTheme="minorHAnsi" w:hAnsiTheme="minorHAnsi"/>
          <w:b/>
          <w:bCs/>
          <w:szCs w:val="20"/>
        </w:rPr>
        <w:t>PREFERRED QUALIFICATIONS:</w:t>
      </w:r>
      <w:r w:rsidR="00BA2491">
        <w:rPr>
          <w:rFonts w:asciiTheme="minorHAnsi" w:hAnsiTheme="minorHAnsi"/>
          <w:szCs w:val="20"/>
        </w:rPr>
        <w:t xml:space="preserve"> </w:t>
      </w:r>
    </w:p>
    <w:sectPr w:rsidR="00EA0E73" w:rsidRPr="00BA2491" w:rsidSect="0091370C">
      <w:footerReference w:type="default" r:id="rId9"/>
      <w:pgSz w:w="12240" w:h="15840" w:code="1"/>
      <w:pgMar w:top="634" w:right="720" w:bottom="1066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C00A" w14:textId="77777777" w:rsidR="004F53B9" w:rsidRDefault="004F53B9" w:rsidP="00D33973">
      <w:pPr>
        <w:spacing w:after="0" w:line="240" w:lineRule="auto"/>
      </w:pPr>
      <w:r>
        <w:separator/>
      </w:r>
    </w:p>
  </w:endnote>
  <w:endnote w:type="continuationSeparator" w:id="0">
    <w:p w14:paraId="790AD9E6" w14:textId="77777777" w:rsidR="004F53B9" w:rsidRDefault="004F53B9" w:rsidP="00D3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7057" w14:textId="77777777" w:rsidR="0091370C" w:rsidRDefault="0091370C" w:rsidP="0091370C">
    <w:pPr>
      <w:spacing w:after="0" w:line="240" w:lineRule="auto"/>
      <w:contextualSpacing/>
      <w:jc w:val="center"/>
      <w:rPr>
        <w:rFonts w:ascii="Calibri"/>
        <w:i/>
        <w:sz w:val="16"/>
      </w:rPr>
    </w:pPr>
    <w:r>
      <w:rPr>
        <w:rFonts w:ascii="Calibri"/>
        <w:i/>
        <w:spacing w:val="-2"/>
        <w:sz w:val="16"/>
      </w:rPr>
      <w:t>AA/EEO/ADA</w:t>
    </w:r>
  </w:p>
  <w:p w14:paraId="7FBD947D" w14:textId="77777777" w:rsidR="0091370C" w:rsidRDefault="0091370C" w:rsidP="0091370C">
    <w:pPr>
      <w:spacing w:after="0" w:line="240" w:lineRule="auto"/>
      <w:ind w:left="5" w:right="5"/>
      <w:jc w:val="center"/>
      <w:rPr>
        <w:rFonts w:ascii="Calibri"/>
        <w:i/>
        <w:sz w:val="16"/>
      </w:rPr>
    </w:pPr>
    <w:r>
      <w:rPr>
        <w:rFonts w:ascii="Calibri"/>
        <w:i/>
        <w:sz w:val="16"/>
      </w:rPr>
      <w:t>McNeese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is</w:t>
    </w:r>
    <w:r>
      <w:rPr>
        <w:rFonts w:ascii="Calibri"/>
        <w:i/>
        <w:spacing w:val="-5"/>
        <w:sz w:val="16"/>
      </w:rPr>
      <w:t xml:space="preserve"> </w:t>
    </w:r>
    <w:r>
      <w:rPr>
        <w:rFonts w:ascii="Calibri"/>
        <w:i/>
        <w:sz w:val="16"/>
      </w:rPr>
      <w:t>a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member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of</w:t>
    </w:r>
    <w:r>
      <w:rPr>
        <w:rFonts w:ascii="Calibri"/>
        <w:i/>
        <w:spacing w:val="-5"/>
        <w:sz w:val="16"/>
      </w:rPr>
      <w:t xml:space="preserve"> </w:t>
    </w:r>
    <w:r>
      <w:rPr>
        <w:rFonts w:ascii="Calibri"/>
        <w:i/>
        <w:sz w:val="16"/>
      </w:rPr>
      <w:t>the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z w:val="16"/>
      </w:rPr>
      <w:t>University</w:t>
    </w:r>
    <w:r>
      <w:rPr>
        <w:rFonts w:ascii="Calibri"/>
        <w:i/>
        <w:spacing w:val="-3"/>
        <w:sz w:val="16"/>
      </w:rPr>
      <w:t xml:space="preserve"> </w:t>
    </w:r>
    <w:r>
      <w:rPr>
        <w:rFonts w:ascii="Calibri"/>
        <w:i/>
        <w:sz w:val="16"/>
      </w:rPr>
      <w:t>of</w:t>
    </w:r>
    <w:r>
      <w:rPr>
        <w:rFonts w:ascii="Calibri"/>
        <w:i/>
        <w:spacing w:val="-5"/>
        <w:sz w:val="16"/>
      </w:rPr>
      <w:t xml:space="preserve"> </w:t>
    </w:r>
    <w:r>
      <w:rPr>
        <w:rFonts w:ascii="Calibri"/>
        <w:i/>
        <w:sz w:val="16"/>
      </w:rPr>
      <w:t>Louisiana</w:t>
    </w:r>
    <w:r>
      <w:rPr>
        <w:rFonts w:ascii="Calibri"/>
        <w:i/>
        <w:spacing w:val="-4"/>
        <w:sz w:val="16"/>
      </w:rPr>
      <w:t xml:space="preserve"> </w:t>
    </w:r>
    <w:r>
      <w:rPr>
        <w:rFonts w:ascii="Calibri"/>
        <w:i/>
        <w:spacing w:val="-2"/>
        <w:sz w:val="16"/>
      </w:rPr>
      <w:t>System</w:t>
    </w:r>
  </w:p>
  <w:p w14:paraId="5773BEF1" w14:textId="750B5A63" w:rsidR="00B47499" w:rsidRDefault="00B47499">
    <w:pPr>
      <w:pStyle w:val="BodyText"/>
      <w:spacing w:line="14" w:lineRule="auto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FF393" w14:textId="77777777" w:rsidR="004F53B9" w:rsidRDefault="004F53B9" w:rsidP="00D33973">
      <w:pPr>
        <w:spacing w:after="0" w:line="240" w:lineRule="auto"/>
      </w:pPr>
      <w:r>
        <w:separator/>
      </w:r>
    </w:p>
  </w:footnote>
  <w:footnote w:type="continuationSeparator" w:id="0">
    <w:p w14:paraId="41E00478" w14:textId="77777777" w:rsidR="004F53B9" w:rsidRDefault="004F53B9" w:rsidP="00D33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741"/>
    <w:multiLevelType w:val="multilevel"/>
    <w:tmpl w:val="09DE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122A5"/>
    <w:multiLevelType w:val="hybridMultilevel"/>
    <w:tmpl w:val="A11C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C3CE9"/>
    <w:multiLevelType w:val="multilevel"/>
    <w:tmpl w:val="1374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F3657"/>
    <w:multiLevelType w:val="multilevel"/>
    <w:tmpl w:val="C602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B58C9"/>
    <w:multiLevelType w:val="multilevel"/>
    <w:tmpl w:val="C564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F5120"/>
    <w:multiLevelType w:val="multilevel"/>
    <w:tmpl w:val="FF86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60D68"/>
    <w:multiLevelType w:val="hybridMultilevel"/>
    <w:tmpl w:val="0F404BDC"/>
    <w:lvl w:ilvl="0" w:tplc="A8321D5C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AF29E28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AE8A76E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B0040822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7892E8F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653038B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07EAD6B6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9180746A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AB7C2224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 w16cid:durableId="1050299941">
    <w:abstractNumId w:val="6"/>
  </w:num>
  <w:num w:numId="2" w16cid:durableId="370422705">
    <w:abstractNumId w:val="4"/>
  </w:num>
  <w:num w:numId="3" w16cid:durableId="530842648">
    <w:abstractNumId w:val="5"/>
  </w:num>
  <w:num w:numId="4" w16cid:durableId="1656839861">
    <w:abstractNumId w:val="3"/>
  </w:num>
  <w:num w:numId="5" w16cid:durableId="705718438">
    <w:abstractNumId w:val="0"/>
  </w:num>
  <w:num w:numId="6" w16cid:durableId="93943746">
    <w:abstractNumId w:val="2"/>
  </w:num>
  <w:num w:numId="7" w16cid:durableId="18201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73"/>
    <w:rsid w:val="00000167"/>
    <w:rsid w:val="00000EA2"/>
    <w:rsid w:val="000013C4"/>
    <w:rsid w:val="000B3870"/>
    <w:rsid w:val="00124A23"/>
    <w:rsid w:val="00157EB1"/>
    <w:rsid w:val="00181A01"/>
    <w:rsid w:val="001B27DA"/>
    <w:rsid w:val="001B5F41"/>
    <w:rsid w:val="002278C0"/>
    <w:rsid w:val="00244BD1"/>
    <w:rsid w:val="00270D37"/>
    <w:rsid w:val="002A7915"/>
    <w:rsid w:val="002F4160"/>
    <w:rsid w:val="002F5007"/>
    <w:rsid w:val="00333D03"/>
    <w:rsid w:val="00341BBF"/>
    <w:rsid w:val="00343CD1"/>
    <w:rsid w:val="00357758"/>
    <w:rsid w:val="0036212A"/>
    <w:rsid w:val="003E253D"/>
    <w:rsid w:val="00447B22"/>
    <w:rsid w:val="004513FC"/>
    <w:rsid w:val="004F53B9"/>
    <w:rsid w:val="00595977"/>
    <w:rsid w:val="005F3AC5"/>
    <w:rsid w:val="00691300"/>
    <w:rsid w:val="006914FF"/>
    <w:rsid w:val="006B19C8"/>
    <w:rsid w:val="006E65A8"/>
    <w:rsid w:val="00796ED5"/>
    <w:rsid w:val="007B1B07"/>
    <w:rsid w:val="00855E06"/>
    <w:rsid w:val="008643CF"/>
    <w:rsid w:val="0091370C"/>
    <w:rsid w:val="009201CE"/>
    <w:rsid w:val="0098404E"/>
    <w:rsid w:val="00A01C7F"/>
    <w:rsid w:val="00A05153"/>
    <w:rsid w:val="00A56AF0"/>
    <w:rsid w:val="00B3534A"/>
    <w:rsid w:val="00B42E50"/>
    <w:rsid w:val="00B47499"/>
    <w:rsid w:val="00B66B92"/>
    <w:rsid w:val="00B70ABE"/>
    <w:rsid w:val="00BA2491"/>
    <w:rsid w:val="00BB2ABF"/>
    <w:rsid w:val="00BD5333"/>
    <w:rsid w:val="00C048F5"/>
    <w:rsid w:val="00D33973"/>
    <w:rsid w:val="00D4772C"/>
    <w:rsid w:val="00D55473"/>
    <w:rsid w:val="00D660A1"/>
    <w:rsid w:val="00D8440A"/>
    <w:rsid w:val="00D92635"/>
    <w:rsid w:val="00DD759F"/>
    <w:rsid w:val="00DE6D8E"/>
    <w:rsid w:val="00E51961"/>
    <w:rsid w:val="00E81F05"/>
    <w:rsid w:val="00EA0E73"/>
    <w:rsid w:val="00EE5E9F"/>
    <w:rsid w:val="00EE7170"/>
    <w:rsid w:val="00F27875"/>
    <w:rsid w:val="00F32CF6"/>
    <w:rsid w:val="00F77628"/>
    <w:rsid w:val="0543D7CF"/>
    <w:rsid w:val="1472979E"/>
    <w:rsid w:val="1D115DB5"/>
    <w:rsid w:val="447FC12F"/>
    <w:rsid w:val="45CB2106"/>
    <w:rsid w:val="4A3805F3"/>
    <w:rsid w:val="4A9446EC"/>
    <w:rsid w:val="67E2CCED"/>
    <w:rsid w:val="6E617EFB"/>
    <w:rsid w:val="726D01F5"/>
    <w:rsid w:val="7F0FF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92755"/>
  <w15:chartTrackingRefBased/>
  <w15:docId w15:val="{4895AD69-0580-4411-A668-DCA89EB8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660A1"/>
    <w:pPr>
      <w:keepNext/>
      <w:keepLines/>
      <w:spacing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660A1"/>
    <w:pPr>
      <w:keepNext/>
      <w:keepLines/>
      <w:spacing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9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9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9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9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9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9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9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9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9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9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9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9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9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9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9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9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97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D339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3973"/>
  </w:style>
  <w:style w:type="character" w:styleId="Hyperlink">
    <w:name w:val="Hyperlink"/>
    <w:basedOn w:val="DefaultParagraphFont"/>
    <w:uiPriority w:val="99"/>
    <w:unhideWhenUsed/>
    <w:rsid w:val="00D339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9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973"/>
  </w:style>
  <w:style w:type="paragraph" w:styleId="Footer">
    <w:name w:val="footer"/>
    <w:basedOn w:val="Normal"/>
    <w:link w:val="FooterChar"/>
    <w:uiPriority w:val="99"/>
    <w:unhideWhenUsed/>
    <w:rsid w:val="00D33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973"/>
  </w:style>
  <w:style w:type="paragraph" w:styleId="Revision">
    <w:name w:val="Revision"/>
    <w:hidden/>
    <w:uiPriority w:val="99"/>
    <w:semiHidden/>
    <w:rsid w:val="00000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mcneese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885</Characters>
  <Application>Microsoft Office Word</Application>
  <DocSecurity>0</DocSecurity>
  <Lines>7</Lines>
  <Paragraphs>2</Paragraphs>
  <ScaleCrop>false</ScaleCrop>
  <Company>McNeese State University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LeJeune</dc:creator>
  <cp:keywords/>
  <dc:description/>
  <cp:lastModifiedBy>Wesley LeJeune</cp:lastModifiedBy>
  <cp:revision>21</cp:revision>
  <dcterms:created xsi:type="dcterms:W3CDTF">2025-11-18T16:40:00Z</dcterms:created>
  <dcterms:modified xsi:type="dcterms:W3CDTF">2025-11-18T17:07:00Z</dcterms:modified>
</cp:coreProperties>
</file>